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ED155" w14:textId="77777777" w:rsidR="00BA3404" w:rsidRDefault="00BA3404">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508"/>
        <w:gridCol w:w="2948"/>
      </w:tblGrid>
      <w:tr w:rsidR="00BA3404" w14:paraId="5018C7AC" w14:textId="77777777" w:rsidTr="005D7E11">
        <w:trPr>
          <w:trHeight w:val="426"/>
        </w:trPr>
        <w:tc>
          <w:tcPr>
            <w:tcW w:w="10456" w:type="dxa"/>
            <w:gridSpan w:val="2"/>
            <w:shd w:val="clear" w:color="auto" w:fill="107BA8"/>
            <w:vAlign w:val="center"/>
          </w:tcPr>
          <w:p w14:paraId="2C017CAD" w14:textId="77777777" w:rsidR="00BA3404" w:rsidRPr="00C2008C" w:rsidRDefault="00000000">
            <w:pPr>
              <w:rPr>
                <w:rFonts w:ascii="Nourd" w:eastAsia="Ribeye" w:hAnsi="Nourd" w:cs="Ribeye"/>
                <w:color w:val="FFFFFF"/>
              </w:rPr>
            </w:pPr>
            <w:r w:rsidRPr="00C2008C">
              <w:rPr>
                <w:rFonts w:ascii="Nourd" w:eastAsia="Ribeye" w:hAnsi="Nourd" w:cs="Ribeye"/>
                <w:color w:val="FFFFFF"/>
                <w:sz w:val="21"/>
                <w:szCs w:val="21"/>
              </w:rPr>
              <w:t>AMER</w:t>
            </w:r>
            <w:r w:rsidRPr="00C2008C">
              <w:rPr>
                <w:rFonts w:ascii="Nourd" w:eastAsia="Cambria" w:hAnsi="Nourd" w:cs="Cambria"/>
                <w:color w:val="FFFFFF"/>
                <w:sz w:val="21"/>
                <w:szCs w:val="21"/>
              </w:rPr>
              <w:t>İ</w:t>
            </w:r>
            <w:r w:rsidRPr="00C2008C">
              <w:rPr>
                <w:rFonts w:ascii="Nourd" w:eastAsia="Ribeye" w:hAnsi="Nourd" w:cs="Ribeye"/>
                <w:color w:val="FFFFFF"/>
                <w:sz w:val="21"/>
                <w:szCs w:val="21"/>
              </w:rPr>
              <w:t>KAN PED</w:t>
            </w:r>
            <w:r w:rsidRPr="00C2008C">
              <w:rPr>
                <w:rFonts w:ascii="Nourd" w:eastAsia="Cambria" w:hAnsi="Nourd" w:cs="Cambria"/>
                <w:color w:val="FFFFFF"/>
                <w:sz w:val="21"/>
                <w:szCs w:val="21"/>
              </w:rPr>
              <w:t>İ</w:t>
            </w:r>
            <w:r w:rsidRPr="00C2008C">
              <w:rPr>
                <w:rFonts w:ascii="Nourd" w:eastAsia="Ribeye" w:hAnsi="Nourd" w:cs="Ribeye"/>
                <w:color w:val="FFFFFF"/>
                <w:sz w:val="21"/>
                <w:szCs w:val="21"/>
              </w:rPr>
              <w:t>ATR</w:t>
            </w:r>
            <w:r w:rsidRPr="00C2008C">
              <w:rPr>
                <w:rFonts w:ascii="Nourd" w:eastAsia="Cambria" w:hAnsi="Nourd" w:cs="Cambria"/>
                <w:color w:val="FFFFFF"/>
                <w:sz w:val="21"/>
                <w:szCs w:val="21"/>
              </w:rPr>
              <w:t>İ</w:t>
            </w:r>
            <w:r w:rsidRPr="00C2008C">
              <w:rPr>
                <w:rFonts w:ascii="Nourd" w:eastAsia="Ribeye" w:hAnsi="Nourd" w:cs="Ribeye"/>
                <w:color w:val="FFFFFF"/>
                <w:sz w:val="21"/>
                <w:szCs w:val="21"/>
              </w:rPr>
              <w:t xml:space="preserve"> AKADEM</w:t>
            </w:r>
            <w:r w:rsidRPr="00C2008C">
              <w:rPr>
                <w:rFonts w:ascii="Nourd" w:eastAsia="Cambria" w:hAnsi="Nourd" w:cs="Cambria"/>
                <w:color w:val="FFFFFF"/>
                <w:sz w:val="21"/>
                <w:szCs w:val="21"/>
              </w:rPr>
              <w:t>İ</w:t>
            </w:r>
            <w:r w:rsidRPr="00C2008C">
              <w:rPr>
                <w:rFonts w:ascii="Nourd" w:eastAsia="Ribeye" w:hAnsi="Nourd" w:cs="Ribeye"/>
                <w:color w:val="FFFFFF"/>
                <w:sz w:val="21"/>
                <w:szCs w:val="21"/>
              </w:rPr>
              <w:t>S</w:t>
            </w:r>
            <w:r w:rsidRPr="00C2008C">
              <w:rPr>
                <w:rFonts w:ascii="Nourd" w:eastAsia="Cambria" w:hAnsi="Nourd" w:cs="Cambria"/>
                <w:color w:val="FFFFFF"/>
                <w:sz w:val="21"/>
                <w:szCs w:val="21"/>
              </w:rPr>
              <w:t>İ</w:t>
            </w:r>
          </w:p>
        </w:tc>
      </w:tr>
      <w:tr w:rsidR="00BA3404" w14:paraId="0FF7D6B3" w14:textId="77777777" w:rsidTr="00496340">
        <w:trPr>
          <w:trHeight w:val="1265"/>
        </w:trPr>
        <w:tc>
          <w:tcPr>
            <w:tcW w:w="7508" w:type="dxa"/>
            <w:tcBorders>
              <w:bottom w:val="single" w:sz="24" w:space="0" w:color="107BA8"/>
            </w:tcBorders>
            <w:vAlign w:val="center"/>
          </w:tcPr>
          <w:p w14:paraId="5BBF1B22" w14:textId="4C3E2546" w:rsidR="00BA3404" w:rsidRPr="00496340" w:rsidRDefault="00000000" w:rsidP="00496340">
            <w:pPr>
              <w:rPr>
                <w:rFonts w:ascii="Jokerman" w:eastAsia="Ribeye" w:hAnsi="Jokerman" w:cs="Ribeye"/>
                <w:color w:val="7F7F7F"/>
                <w:sz w:val="36"/>
                <w:szCs w:val="36"/>
              </w:rPr>
            </w:pPr>
            <w:r w:rsidRPr="00496340">
              <w:rPr>
                <w:rFonts w:ascii="Jokerman" w:eastAsia="Ribeye" w:hAnsi="Jokerman" w:cs="Ribeye"/>
                <w:color w:val="7F7F7F"/>
                <w:sz w:val="36"/>
                <w:szCs w:val="36"/>
              </w:rPr>
              <w:t>DOKTORUMDAN ÖNER</w:t>
            </w:r>
            <w:r w:rsidR="005D7E11" w:rsidRPr="00496340">
              <w:rPr>
                <w:rFonts w:ascii="Jokerman" w:eastAsia="Ribeye" w:hAnsi="Jokerman" w:cs="Cambria"/>
                <w:color w:val="7F7F7F"/>
                <w:sz w:val="36"/>
                <w:szCs w:val="36"/>
              </w:rPr>
              <w:t>Ì</w:t>
            </w:r>
            <w:r w:rsidRPr="00496340">
              <w:rPr>
                <w:rFonts w:ascii="Jokerman" w:eastAsia="Ribeye" w:hAnsi="Jokerman" w:cs="Ribeye"/>
                <w:color w:val="7F7F7F"/>
                <w:sz w:val="36"/>
                <w:szCs w:val="36"/>
              </w:rPr>
              <w:t>LER</w:t>
            </w:r>
          </w:p>
          <w:p w14:paraId="4D80CB3B" w14:textId="4C489CBE" w:rsidR="00BA3404" w:rsidRDefault="0080445A" w:rsidP="00496340">
            <w:pPr>
              <w:rPr>
                <w:rFonts w:ascii="Nourd" w:eastAsia="Nourd" w:hAnsi="Nourd" w:cs="Nourd"/>
                <w:b/>
                <w:sz w:val="48"/>
                <w:szCs w:val="48"/>
              </w:rPr>
            </w:pPr>
            <w:r>
              <w:rPr>
                <w:rFonts w:ascii="Nourd" w:eastAsia="Nourd" w:hAnsi="Nourd" w:cs="Nourd"/>
                <w:b/>
                <w:sz w:val="48"/>
                <w:szCs w:val="48"/>
              </w:rPr>
              <w:t>1</w:t>
            </w:r>
            <w:r w:rsidR="00B06A4E">
              <w:rPr>
                <w:rFonts w:ascii="Nourd" w:eastAsia="Nourd" w:hAnsi="Nourd" w:cs="Nourd"/>
                <w:b/>
                <w:sz w:val="48"/>
                <w:szCs w:val="48"/>
              </w:rPr>
              <w:t>5</w:t>
            </w:r>
            <w:r>
              <w:rPr>
                <w:rFonts w:ascii="Nourd" w:eastAsia="Nourd" w:hAnsi="Nourd" w:cs="Nourd"/>
                <w:b/>
                <w:sz w:val="48"/>
                <w:szCs w:val="48"/>
              </w:rPr>
              <w:t>. YAŞ ZİYARETİ</w:t>
            </w:r>
          </w:p>
        </w:tc>
        <w:tc>
          <w:tcPr>
            <w:tcW w:w="2948" w:type="dxa"/>
            <w:tcBorders>
              <w:bottom w:val="single" w:sz="24" w:space="0" w:color="107BA8"/>
            </w:tcBorders>
            <w:vAlign w:val="bottom"/>
          </w:tcPr>
          <w:p w14:paraId="61017524" w14:textId="77777777" w:rsidR="00BA3404" w:rsidRDefault="00000000">
            <w:pPr>
              <w:jc w:val="right"/>
            </w:pPr>
            <w:r>
              <w:rPr>
                <w:noProof/>
              </w:rPr>
              <w:drawing>
                <wp:inline distT="0" distB="0" distL="0" distR="0" wp14:anchorId="0A0E4B1E" wp14:editId="61646529">
                  <wp:extent cx="876300" cy="876300"/>
                  <wp:effectExtent l="0" t="0" r="0" b="0"/>
                  <wp:docPr id="11" name="image2.png" descr="About: Bright Futures VisitPlanner From AAP (iOS App Store version) | |  Apptopia"/>
                  <wp:cNvGraphicFramePr/>
                  <a:graphic xmlns:a="http://schemas.openxmlformats.org/drawingml/2006/main">
                    <a:graphicData uri="http://schemas.openxmlformats.org/drawingml/2006/picture">
                      <pic:pic xmlns:pic="http://schemas.openxmlformats.org/drawingml/2006/picture">
                        <pic:nvPicPr>
                          <pic:cNvPr id="0" name="image2.png" descr="About: Bright Futures VisitPlanner From AAP (iOS App Store version) | |  Apptopia"/>
                          <pic:cNvPicPr preferRelativeResize="0"/>
                        </pic:nvPicPr>
                        <pic:blipFill>
                          <a:blip r:embed="rId8"/>
                          <a:srcRect/>
                          <a:stretch>
                            <a:fillRect/>
                          </a:stretch>
                        </pic:blipFill>
                        <pic:spPr>
                          <a:xfrm>
                            <a:off x="0" y="0"/>
                            <a:ext cx="876300" cy="876300"/>
                          </a:xfrm>
                          <a:prstGeom prst="rect">
                            <a:avLst/>
                          </a:prstGeom>
                          <a:ln/>
                        </pic:spPr>
                      </pic:pic>
                    </a:graphicData>
                  </a:graphic>
                </wp:inline>
              </w:drawing>
            </w:r>
          </w:p>
        </w:tc>
      </w:tr>
    </w:tbl>
    <w:p w14:paraId="71A62EED" w14:textId="77777777" w:rsidR="00F568F2" w:rsidRDefault="00F568F2">
      <w:pPr>
        <w:rPr>
          <w:rFonts w:ascii="Arial" w:eastAsia="Arial" w:hAnsi="Arial" w:cs="Arial"/>
          <w:color w:val="000000"/>
        </w:rPr>
      </w:pPr>
    </w:p>
    <w:p w14:paraId="02FD7A27" w14:textId="12A8D2A8" w:rsidR="00F568F2" w:rsidRDefault="00F568F2">
      <w:pPr>
        <w:rPr>
          <w:rFonts w:ascii="Arial" w:eastAsia="Arial" w:hAnsi="Arial" w:cs="Arial"/>
          <w:color w:val="000000"/>
        </w:rPr>
        <w:sectPr w:rsidR="00F568F2">
          <w:footerReference w:type="default" r:id="rId9"/>
          <w:pgSz w:w="11906" w:h="16838"/>
          <w:pgMar w:top="720" w:right="720" w:bottom="720" w:left="720" w:header="708" w:footer="708" w:gutter="0"/>
          <w:pgNumType w:start="1"/>
          <w:cols w:space="708"/>
        </w:sectPr>
      </w:pPr>
    </w:p>
    <w:tbl>
      <w:tblPr>
        <w:tblStyle w:val="ab"/>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496340" w14:paraId="5C0F71F6" w14:textId="77777777" w:rsidTr="00BF07EF">
        <w:trPr>
          <w:trHeight w:val="392"/>
        </w:trPr>
        <w:tc>
          <w:tcPr>
            <w:tcW w:w="4869" w:type="dxa"/>
            <w:shd w:val="clear" w:color="auto" w:fill="FFC107"/>
            <w:vAlign w:val="center"/>
          </w:tcPr>
          <w:p w14:paraId="1185FB89" w14:textId="3AF411E2" w:rsidR="00496340" w:rsidRDefault="0080445A" w:rsidP="00BF07EF">
            <w:pPr>
              <w:rPr>
                <w:rFonts w:ascii="Nourd SemiBold" w:eastAsia="Nourd SemiBold" w:hAnsi="Nourd SemiBold" w:cs="Nourd SemiBold"/>
                <w:b/>
                <w:color w:val="000000"/>
              </w:rPr>
            </w:pPr>
            <w:r>
              <w:rPr>
                <w:rFonts w:ascii="Nourd SemiBold" w:eastAsia="Nourd SemiBold" w:hAnsi="Nourd SemiBold" w:cs="Nourd SemiBold"/>
                <w:b/>
                <w:color w:val="000000"/>
              </w:rPr>
              <w:t>HAYAT NASIL GİDİYOR?</w:t>
            </w:r>
          </w:p>
        </w:tc>
      </w:tr>
    </w:tbl>
    <w:p w14:paraId="6B272290" w14:textId="7CFE5767" w:rsidR="00F568F2" w:rsidRPr="00F568F2" w:rsidRDefault="00B06A4E" w:rsidP="00F568F2">
      <w:pPr>
        <w:spacing w:before="80" w:after="120"/>
        <w:jc w:val="both"/>
        <w:rPr>
          <w:rFonts w:ascii="Nourd Light" w:eastAsia="Nourd Light" w:hAnsi="Nourd Light" w:cs="Nourd Light"/>
          <w:color w:val="000000"/>
          <w:sz w:val="22"/>
          <w:szCs w:val="22"/>
        </w:rPr>
      </w:pPr>
      <w:r w:rsidRPr="00B06A4E">
        <w:rPr>
          <w:rFonts w:ascii="Nourd Light" w:eastAsia="Nourd Light" w:hAnsi="Nourd Light" w:cs="Nourd Light"/>
          <w:noProof/>
          <w:color w:val="000000"/>
          <w:sz w:val="22"/>
          <w:szCs w:val="22"/>
        </w:rPr>
        <w:drawing>
          <wp:inline distT="0" distB="0" distL="0" distR="0" wp14:anchorId="446C0F0B" wp14:editId="0DD94226">
            <wp:extent cx="3097530" cy="2062480"/>
            <wp:effectExtent l="0" t="0" r="127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530" cy="2062480"/>
                    </a:xfrm>
                    <a:prstGeom prst="rect">
                      <a:avLst/>
                    </a:prstGeom>
                  </pic:spPr>
                </pic:pic>
              </a:graphicData>
            </a:graphic>
          </wp:inline>
        </w:drawing>
      </w:r>
    </w:p>
    <w:p w14:paraId="2083006A" w14:textId="7BAC4DAE"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 xml:space="preserve">Ailenle vakit geçirmenin tadını çıkar. </w:t>
      </w:r>
      <w:r>
        <w:rPr>
          <w:rFonts w:ascii="Nourd Light" w:eastAsia="Nourd Light" w:hAnsi="Nourd Light" w:cs="Nourd Light"/>
          <w:color w:val="000000"/>
          <w:sz w:val="22"/>
          <w:szCs w:val="22"/>
        </w:rPr>
        <w:t>Onlara e</w:t>
      </w:r>
      <w:r w:rsidRPr="00B06A4E">
        <w:rPr>
          <w:rFonts w:ascii="Nourd Light" w:eastAsia="Nourd Light" w:hAnsi="Nourd Light" w:cs="Nourd Light"/>
          <w:color w:val="000000"/>
          <w:sz w:val="22"/>
          <w:szCs w:val="22"/>
        </w:rPr>
        <w:t>vde yardımcı olabileceğin yollar ara.</w:t>
      </w:r>
    </w:p>
    <w:p w14:paraId="71962A51" w14:textId="612F83CE"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 xml:space="preserve">Sorunları çözmek için ailenle </w:t>
      </w:r>
      <w:r>
        <w:rPr>
          <w:rFonts w:ascii="Nourd Light" w:eastAsia="Nourd Light" w:hAnsi="Nourd Light" w:cs="Nourd Light"/>
          <w:color w:val="000000"/>
          <w:sz w:val="22"/>
          <w:szCs w:val="22"/>
        </w:rPr>
        <w:t>konuş</w:t>
      </w:r>
      <w:r w:rsidRPr="00B06A4E">
        <w:rPr>
          <w:rFonts w:ascii="Nourd Light" w:eastAsia="Nourd Light" w:hAnsi="Nourd Light" w:cs="Nourd Light"/>
          <w:color w:val="000000"/>
          <w:sz w:val="22"/>
          <w:szCs w:val="22"/>
        </w:rPr>
        <w:t>. Ailenin kurallarına uy.</w:t>
      </w:r>
    </w:p>
    <w:p w14:paraId="10FCDC41" w14:textId="07590F39"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Sağlıklı arkadaşlıklar kur ve arkadaşlarınla yapacak eğlenceli, güvenli şeyler bul.</w:t>
      </w:r>
    </w:p>
    <w:p w14:paraId="72115495" w14:textId="6515A552"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Okulda ve etkinliklerde geleceğin için yüksek hedefler belirle.</w:t>
      </w:r>
    </w:p>
    <w:p w14:paraId="3A373B86" w14:textId="33E4BAAD"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Okul çalışmalarından ve okula zamanında gitmekten sorumlu ol.</w:t>
      </w:r>
    </w:p>
    <w:p w14:paraId="584F4065" w14:textId="2CCFEF17"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Stresle başa çıkmanın yollarını bul. Yardıma ihtiyacın varsa, ailenle veya diğer güvendiğin yetişkinlerle konuş.</w:t>
      </w:r>
    </w:p>
    <w:p w14:paraId="36AB225E" w14:textId="20F999DF"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Problemleri daima</w:t>
      </w:r>
      <w:r w:rsidRPr="00B06A4E">
        <w:rPr>
          <w:rFonts w:ascii="Nourd Light" w:eastAsia="Nourd Light" w:hAnsi="Nourd Light" w:cs="Nourd Light"/>
          <w:color w:val="000000"/>
          <w:sz w:val="22"/>
          <w:szCs w:val="22"/>
        </w:rPr>
        <w:t xml:space="preserve"> konuş</w:t>
      </w:r>
      <w:r>
        <w:rPr>
          <w:rFonts w:ascii="Nourd Light" w:eastAsia="Nourd Light" w:hAnsi="Nourd Light" w:cs="Nourd Light"/>
          <w:color w:val="000000"/>
          <w:sz w:val="22"/>
          <w:szCs w:val="22"/>
        </w:rPr>
        <w:t>arak çözmeye çalış</w:t>
      </w:r>
      <w:r w:rsidRPr="00B06A4E">
        <w:rPr>
          <w:rFonts w:ascii="Nourd Light" w:eastAsia="Nourd Light" w:hAnsi="Nourd Light" w:cs="Nourd Light"/>
          <w:color w:val="000000"/>
          <w:sz w:val="22"/>
          <w:szCs w:val="22"/>
        </w:rPr>
        <w:t xml:space="preserve"> ve asla şidde</w:t>
      </w:r>
      <w:r>
        <w:rPr>
          <w:rFonts w:ascii="Nourd Light" w:eastAsia="Nourd Light" w:hAnsi="Nourd Light" w:cs="Nourd Light"/>
          <w:color w:val="000000"/>
          <w:sz w:val="22"/>
          <w:szCs w:val="22"/>
        </w:rPr>
        <w:t>te başvurma</w:t>
      </w:r>
      <w:r w:rsidRPr="00B06A4E">
        <w:rPr>
          <w:rFonts w:ascii="Nourd Light" w:eastAsia="Nourd Light" w:hAnsi="Nourd Light" w:cs="Nourd Light"/>
          <w:color w:val="000000"/>
          <w:sz w:val="22"/>
          <w:szCs w:val="22"/>
        </w:rPr>
        <w:t>.</w:t>
      </w:r>
    </w:p>
    <w:p w14:paraId="16BC3746" w14:textId="2E8EE70F"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 xml:space="preserve">Birine </w:t>
      </w:r>
      <w:r>
        <w:rPr>
          <w:rFonts w:ascii="Nourd Light" w:eastAsia="Nourd Light" w:hAnsi="Nourd Light" w:cs="Nourd Light"/>
          <w:color w:val="000000"/>
          <w:sz w:val="22"/>
          <w:szCs w:val="22"/>
        </w:rPr>
        <w:t>kızgınsan</w:t>
      </w:r>
      <w:r w:rsidRPr="00B06A4E">
        <w:rPr>
          <w:rFonts w:ascii="Nourd Light" w:eastAsia="Nourd Light" w:hAnsi="Nourd Light" w:cs="Nourd Light"/>
          <w:color w:val="000000"/>
          <w:sz w:val="22"/>
          <w:szCs w:val="22"/>
        </w:rPr>
        <w:t xml:space="preserve">, elinden geldiğince </w:t>
      </w:r>
      <w:r>
        <w:rPr>
          <w:rFonts w:ascii="Nourd Light" w:eastAsia="Nourd Light" w:hAnsi="Nourd Light" w:cs="Nourd Light"/>
          <w:color w:val="000000"/>
          <w:sz w:val="22"/>
          <w:szCs w:val="22"/>
        </w:rPr>
        <w:t xml:space="preserve">ondan </w:t>
      </w:r>
      <w:r w:rsidRPr="00B06A4E">
        <w:rPr>
          <w:rFonts w:ascii="Nourd Light" w:eastAsia="Nourd Light" w:hAnsi="Nourd Light" w:cs="Nourd Light"/>
          <w:color w:val="000000"/>
          <w:sz w:val="22"/>
          <w:szCs w:val="22"/>
        </w:rPr>
        <w:t>uzaklaş.</w:t>
      </w:r>
    </w:p>
    <w:p w14:paraId="3C93E424" w14:textId="7CB41501"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Kendini tehlike</w:t>
      </w:r>
      <w:r>
        <w:rPr>
          <w:rFonts w:ascii="Nourd Light" w:eastAsia="Nourd Light" w:hAnsi="Nourd Light" w:cs="Nourd Light"/>
          <w:color w:val="000000"/>
          <w:sz w:val="22"/>
          <w:szCs w:val="22"/>
        </w:rPr>
        <w:t>de</w:t>
      </w:r>
      <w:r w:rsidRPr="00B06A4E">
        <w:rPr>
          <w:rFonts w:ascii="Nourd Light" w:eastAsia="Nourd Light" w:hAnsi="Nourd Light" w:cs="Nourd Light"/>
          <w:color w:val="000000"/>
          <w:sz w:val="22"/>
          <w:szCs w:val="22"/>
        </w:rPr>
        <w:t xml:space="preserve"> hissettiren bir durumdaysan yardım çağır.</w:t>
      </w:r>
    </w:p>
    <w:p w14:paraId="0199117F" w14:textId="0A2CC648" w:rsidR="00B06A4E" w:rsidRPr="00B06A4E" w:rsidRDefault="00EE523A"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Romantik</w:t>
      </w:r>
      <w:r w:rsidR="00B06A4E" w:rsidRPr="00B06A4E">
        <w:rPr>
          <w:rFonts w:ascii="Nourd Light" w:eastAsia="Nourd Light" w:hAnsi="Nourd Light" w:cs="Nourd Light"/>
          <w:color w:val="000000"/>
          <w:sz w:val="22"/>
          <w:szCs w:val="22"/>
        </w:rPr>
        <w:t xml:space="preserve"> ilişkiler saygı, ilgi ve ikinizin de yapmaktan hoşlandığı şeyleri </w:t>
      </w:r>
      <w:r w:rsidR="00B06A4E">
        <w:rPr>
          <w:rFonts w:ascii="Nourd Light" w:eastAsia="Nourd Light" w:hAnsi="Nourd Light" w:cs="Nourd Light"/>
          <w:color w:val="000000"/>
          <w:sz w:val="22"/>
          <w:szCs w:val="22"/>
        </w:rPr>
        <w:t xml:space="preserve">birlikte </w:t>
      </w:r>
      <w:r w:rsidR="00B06A4E" w:rsidRPr="00B06A4E">
        <w:rPr>
          <w:rFonts w:ascii="Nourd Light" w:eastAsia="Nourd Light" w:hAnsi="Nourd Light" w:cs="Nourd Light"/>
          <w:color w:val="000000"/>
          <w:sz w:val="22"/>
          <w:szCs w:val="22"/>
        </w:rPr>
        <w:t>yapmak üzerine kuruludur.</w:t>
      </w:r>
    </w:p>
    <w:p w14:paraId="1B6DF4A0" w14:textId="38C32DDE"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Flört ederken veya cinsel</w:t>
      </w:r>
      <w:r>
        <w:rPr>
          <w:rFonts w:ascii="Nourd Light" w:eastAsia="Nourd Light" w:hAnsi="Nourd Light" w:cs="Nourd Light"/>
          <w:color w:val="000000"/>
          <w:sz w:val="22"/>
          <w:szCs w:val="22"/>
        </w:rPr>
        <w:t>li</w:t>
      </w:r>
      <w:r w:rsidR="00EE523A">
        <w:rPr>
          <w:rFonts w:ascii="Nourd Light" w:eastAsia="Nourd Light" w:hAnsi="Nourd Light" w:cs="Nourd Light"/>
          <w:color w:val="000000"/>
          <w:sz w:val="22"/>
          <w:szCs w:val="22"/>
        </w:rPr>
        <w:t xml:space="preserve">k söz konusu olduğunda kendini rahat hissetmediğin noktada </w:t>
      </w:r>
      <w:r w:rsidRPr="00B06A4E">
        <w:rPr>
          <w:rFonts w:ascii="Nourd Light" w:eastAsia="Nourd Light" w:hAnsi="Nourd Light" w:cs="Nourd Light"/>
          <w:color w:val="000000"/>
          <w:sz w:val="22"/>
          <w:szCs w:val="22"/>
        </w:rPr>
        <w:t>"Hayır"</w:t>
      </w:r>
      <w:r w:rsidR="00EE523A">
        <w:rPr>
          <w:rFonts w:ascii="Nourd Light" w:eastAsia="Nourd Light" w:hAnsi="Nourd Light" w:cs="Nourd Light"/>
          <w:color w:val="000000"/>
          <w:sz w:val="22"/>
          <w:szCs w:val="22"/>
        </w:rPr>
        <w:t xml:space="preserve"> demekten çekinme</w:t>
      </w:r>
      <w:r w:rsidRPr="00B06A4E">
        <w:rPr>
          <w:rFonts w:ascii="Nourd Light" w:eastAsia="Nourd Light" w:hAnsi="Nourd Light" w:cs="Nourd Light"/>
          <w:color w:val="000000"/>
          <w:sz w:val="22"/>
          <w:szCs w:val="22"/>
        </w:rPr>
        <w:t>.</w:t>
      </w:r>
    </w:p>
    <w:p w14:paraId="36AD5057" w14:textId="2894A6ED" w:rsidR="00BA3404" w:rsidRPr="0080445A"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 xml:space="preserve">Sigara içme, elektronik sigara, uyuşturucu veya alkol </w:t>
      </w:r>
      <w:r w:rsidR="00EE523A">
        <w:rPr>
          <w:rFonts w:ascii="Nourd Light" w:eastAsia="Nourd Light" w:hAnsi="Nourd Light" w:cs="Nourd Light"/>
          <w:color w:val="000000"/>
          <w:sz w:val="22"/>
          <w:szCs w:val="22"/>
        </w:rPr>
        <w:t>kullanma!</w:t>
      </w:r>
    </w:p>
    <w:p w14:paraId="6566C886" w14:textId="77777777" w:rsidR="0080445A" w:rsidRDefault="0080445A" w:rsidP="00B06A4E">
      <w:pPr>
        <w:spacing w:before="80" w:after="80"/>
        <w:jc w:val="both"/>
        <w:rPr>
          <w:rFonts w:ascii="Nourd Light" w:eastAsia="Nourd Light" w:hAnsi="Nourd Light" w:cs="Nourd Light"/>
          <w:color w:val="000000"/>
          <w:sz w:val="18"/>
          <w:szCs w:val="18"/>
        </w:rPr>
      </w:pPr>
    </w:p>
    <w:tbl>
      <w:tblPr>
        <w:tblStyle w:val="a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A3404" w14:paraId="5D32EFE5" w14:textId="77777777">
        <w:trPr>
          <w:trHeight w:val="392"/>
        </w:trPr>
        <w:tc>
          <w:tcPr>
            <w:tcW w:w="4869" w:type="dxa"/>
            <w:shd w:val="clear" w:color="auto" w:fill="FFC107"/>
            <w:vAlign w:val="center"/>
          </w:tcPr>
          <w:p w14:paraId="31EFF266" w14:textId="14361C53" w:rsidR="00BA3404" w:rsidRDefault="00EE523A">
            <w:pPr>
              <w:rPr>
                <w:rFonts w:ascii="Nourd SemiBold" w:eastAsia="Nourd SemiBold" w:hAnsi="Nourd SemiBold" w:cs="Nourd SemiBold"/>
                <w:b/>
                <w:color w:val="000000"/>
              </w:rPr>
            </w:pPr>
            <w:r>
              <w:rPr>
                <w:rFonts w:ascii="Nourd SemiBold" w:eastAsia="Nourd SemiBold" w:hAnsi="Nourd SemiBold" w:cs="Nourd SemiBold"/>
                <w:b/>
                <w:color w:val="000000"/>
              </w:rPr>
              <w:t>GÜNDELİK HAYATIN</w:t>
            </w:r>
            <w:r w:rsidR="0080445A">
              <w:rPr>
                <w:rFonts w:ascii="Nourd SemiBold" w:eastAsia="Nourd SemiBold" w:hAnsi="Nourd SemiBold" w:cs="Nourd SemiBold"/>
                <w:b/>
                <w:color w:val="000000"/>
              </w:rPr>
              <w:t xml:space="preserve"> </w:t>
            </w:r>
          </w:p>
        </w:tc>
      </w:tr>
    </w:tbl>
    <w:p w14:paraId="78CA42B0" w14:textId="70B30FC6"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Diş hekimini yılda en az iki kez ziyaret e</w:t>
      </w:r>
      <w:r>
        <w:rPr>
          <w:rFonts w:ascii="Nourd Light" w:eastAsia="Nourd Light" w:hAnsi="Nourd Light" w:cs="Nourd Light"/>
          <w:color w:val="000000"/>
          <w:sz w:val="22"/>
          <w:szCs w:val="22"/>
        </w:rPr>
        <w:t>t</w:t>
      </w:r>
      <w:r w:rsidRPr="00EE523A">
        <w:rPr>
          <w:rFonts w:ascii="Nourd Light" w:eastAsia="Nourd Light" w:hAnsi="Nourd Light" w:cs="Nourd Light"/>
          <w:color w:val="000000"/>
          <w:sz w:val="22"/>
          <w:szCs w:val="22"/>
        </w:rPr>
        <w:t>.</w:t>
      </w:r>
    </w:p>
    <w:p w14:paraId="026D4444" w14:textId="6B2A6FC1"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Dişlerini günde en az iki kez fırçala ve günde bir kez diş ipi kullan.</w:t>
      </w:r>
    </w:p>
    <w:p w14:paraId="34E08E97" w14:textId="558B5FA0"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 xml:space="preserve">Sağlıklı </w:t>
      </w:r>
      <w:r>
        <w:rPr>
          <w:rFonts w:ascii="Nourd Light" w:eastAsia="Nourd Light" w:hAnsi="Nourd Light" w:cs="Nourd Light"/>
          <w:color w:val="000000"/>
          <w:sz w:val="22"/>
          <w:szCs w:val="22"/>
        </w:rPr>
        <w:t>beslen</w:t>
      </w:r>
      <w:r w:rsidRPr="00EE523A">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Sağlıklı beslenmek, o</w:t>
      </w:r>
      <w:r w:rsidRPr="00EE523A">
        <w:rPr>
          <w:rFonts w:ascii="Nourd Light" w:eastAsia="Nourd Light" w:hAnsi="Nourd Light" w:cs="Nourd Light"/>
          <w:color w:val="000000"/>
          <w:sz w:val="22"/>
          <w:szCs w:val="22"/>
        </w:rPr>
        <w:t>kulda ve sporda başarılı olmana yardımcı olur.</w:t>
      </w:r>
    </w:p>
    <w:p w14:paraId="25CAFEF1" w14:textId="5F723388"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Öğünlerde ve atıştırmalıklarda sebze, meyve, yağsız protein ve kepekli tahıllar tüket.</w:t>
      </w:r>
    </w:p>
    <w:p w14:paraId="77A323FC" w14:textId="6F03F7F7"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Şeker, cips ve dondurma gibi besin değeri düşük yağlı, şekerli ve tuzlu yiyecekleri sınırlandır.</w:t>
      </w:r>
    </w:p>
    <w:p w14:paraId="48A882D7" w14:textId="45BC4F00"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Acıktığında ye, doyduğunda dur.</w:t>
      </w:r>
    </w:p>
    <w:p w14:paraId="03B05B89" w14:textId="4E4E68AD"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Ailenle birlikte sofraya otur.</w:t>
      </w:r>
    </w:p>
    <w:p w14:paraId="1FB439B0" w14:textId="7DEA3ECD"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Her gün kahvaltı yap.</w:t>
      </w:r>
    </w:p>
    <w:p w14:paraId="6015E123" w14:textId="687DE9AD"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 xml:space="preserve">Bolca su iç. </w:t>
      </w:r>
      <w:r>
        <w:rPr>
          <w:rFonts w:ascii="Nourd Light" w:eastAsia="Nourd Light" w:hAnsi="Nourd Light" w:cs="Nourd Light"/>
          <w:color w:val="000000"/>
          <w:sz w:val="22"/>
          <w:szCs w:val="22"/>
        </w:rPr>
        <w:t>Gazlı içecekler</w:t>
      </w:r>
      <w:r w:rsidRPr="00EE523A">
        <w:rPr>
          <w:rFonts w:ascii="Nourd Light" w:eastAsia="Nourd Light" w:hAnsi="Nourd Light" w:cs="Nourd Light"/>
          <w:color w:val="000000"/>
          <w:sz w:val="22"/>
          <w:szCs w:val="22"/>
        </w:rPr>
        <w:t xml:space="preserve"> veya spor içecekleri yerine suyu tercih e</w:t>
      </w:r>
      <w:r>
        <w:rPr>
          <w:rFonts w:ascii="Nourd Light" w:eastAsia="Nourd Light" w:hAnsi="Nourd Light" w:cs="Nourd Light"/>
          <w:color w:val="000000"/>
          <w:sz w:val="22"/>
          <w:szCs w:val="22"/>
        </w:rPr>
        <w:t>t</w:t>
      </w:r>
      <w:r w:rsidRPr="00EE523A">
        <w:rPr>
          <w:rFonts w:ascii="Nourd Light" w:eastAsia="Nourd Light" w:hAnsi="Nourd Light" w:cs="Nourd Light"/>
          <w:color w:val="000000"/>
          <w:sz w:val="22"/>
          <w:szCs w:val="22"/>
        </w:rPr>
        <w:t>.</w:t>
      </w:r>
    </w:p>
    <w:p w14:paraId="426AF181" w14:textId="30992CBB"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Her gün yeterli miktarda kalsiyum aldığından emin ol.</w:t>
      </w:r>
    </w:p>
    <w:p w14:paraId="1BBFAA06" w14:textId="20ACB29A"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2</w:t>
      </w:r>
      <w:r w:rsidRPr="00EE523A">
        <w:rPr>
          <w:rFonts w:ascii="Nourd Light" w:eastAsia="Nourd Light" w:hAnsi="Nourd Light" w:cs="Nourd Light"/>
          <w:color w:val="000000"/>
          <w:sz w:val="22"/>
          <w:szCs w:val="22"/>
        </w:rPr>
        <w:t xml:space="preserve"> veya daha fazla porsiyon az yağlı (%1) veya yağsız süt</w:t>
      </w:r>
      <w:r>
        <w:rPr>
          <w:rFonts w:ascii="Nourd Light" w:eastAsia="Nourd Light" w:hAnsi="Nourd Light" w:cs="Nourd Light"/>
          <w:color w:val="000000"/>
          <w:sz w:val="22"/>
          <w:szCs w:val="22"/>
        </w:rPr>
        <w:t xml:space="preserve">, </w:t>
      </w:r>
      <w:r w:rsidRPr="00EE523A">
        <w:rPr>
          <w:rFonts w:ascii="Nourd Light" w:eastAsia="Nourd Light" w:hAnsi="Nourd Light" w:cs="Nourd Light"/>
          <w:color w:val="000000"/>
          <w:sz w:val="22"/>
          <w:szCs w:val="22"/>
        </w:rPr>
        <w:t>yoğurt ve peynir gibi süt ürünleri tüket.</w:t>
      </w:r>
    </w:p>
    <w:p w14:paraId="22EA5896" w14:textId="367C0715"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 xml:space="preserve">Her gün en az 1 saat fiziksel aktivite </w:t>
      </w:r>
      <w:r>
        <w:rPr>
          <w:rFonts w:ascii="Nourd Light" w:eastAsia="Nourd Light" w:hAnsi="Nourd Light" w:cs="Nourd Light"/>
          <w:color w:val="000000"/>
          <w:sz w:val="22"/>
          <w:szCs w:val="22"/>
        </w:rPr>
        <w:t xml:space="preserve">yapmayı </w:t>
      </w:r>
      <w:r w:rsidRPr="00EE523A">
        <w:rPr>
          <w:rFonts w:ascii="Nourd Light" w:eastAsia="Nourd Light" w:hAnsi="Nourd Light" w:cs="Nourd Light"/>
          <w:color w:val="000000"/>
          <w:sz w:val="22"/>
          <w:szCs w:val="22"/>
        </w:rPr>
        <w:t>hedefle.</w:t>
      </w:r>
    </w:p>
    <w:p w14:paraId="13553302" w14:textId="4D0A85F7"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Temas s</w:t>
      </w:r>
      <w:r w:rsidRPr="00EE523A">
        <w:rPr>
          <w:rFonts w:ascii="Nourd Light" w:eastAsia="Nourd Light" w:hAnsi="Nourd Light" w:cs="Nourd Light"/>
          <w:color w:val="000000"/>
          <w:sz w:val="22"/>
          <w:szCs w:val="22"/>
        </w:rPr>
        <w:t>por</w:t>
      </w:r>
      <w:r>
        <w:rPr>
          <w:rFonts w:ascii="Nourd Light" w:eastAsia="Nourd Light" w:hAnsi="Nourd Light" w:cs="Nourd Light"/>
          <w:color w:val="000000"/>
          <w:sz w:val="22"/>
          <w:szCs w:val="22"/>
        </w:rPr>
        <w:t>ları</w:t>
      </w:r>
      <w:r w:rsidRPr="00EE523A">
        <w:rPr>
          <w:rFonts w:ascii="Nourd Light" w:eastAsia="Nourd Light" w:hAnsi="Nourd Light" w:cs="Nourd Light"/>
          <w:color w:val="000000"/>
          <w:sz w:val="22"/>
          <w:szCs w:val="22"/>
        </w:rPr>
        <w:t xml:space="preserve"> yaparken ağız koruyucunu tak.</w:t>
      </w:r>
    </w:p>
    <w:p w14:paraId="0A450A66" w14:textId="0ABC7962" w:rsidR="00F568F2"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Yeterli uyku</w:t>
      </w:r>
      <w:r>
        <w:rPr>
          <w:rFonts w:ascii="Nourd Light" w:eastAsia="Nourd Light" w:hAnsi="Nourd Light" w:cs="Nourd Light"/>
          <w:color w:val="000000"/>
          <w:sz w:val="22"/>
          <w:szCs w:val="22"/>
        </w:rPr>
        <w:t>yu</w:t>
      </w:r>
      <w:r w:rsidRPr="00EE523A">
        <w:rPr>
          <w:rFonts w:ascii="Nourd Light" w:eastAsia="Nourd Light" w:hAnsi="Nourd Light" w:cs="Nourd Light"/>
          <w:color w:val="000000"/>
          <w:sz w:val="22"/>
          <w:szCs w:val="22"/>
        </w:rPr>
        <w:t xml:space="preserve"> al</w:t>
      </w:r>
      <w:r>
        <w:rPr>
          <w:rFonts w:ascii="Nourd Light" w:eastAsia="Nourd Light" w:hAnsi="Nourd Light" w:cs="Nourd Light"/>
          <w:color w:val="000000"/>
          <w:sz w:val="22"/>
          <w:szCs w:val="22"/>
        </w:rPr>
        <w:t>dığından emin ol</w:t>
      </w:r>
      <w:r w:rsidR="0080445A" w:rsidRPr="00EE523A">
        <w:rPr>
          <w:rFonts w:ascii="Nourd Light" w:eastAsia="Nourd Light" w:hAnsi="Nourd Light" w:cs="Nourd Light"/>
          <w:color w:val="000000"/>
          <w:sz w:val="22"/>
          <w:szCs w:val="22"/>
        </w:rPr>
        <w:t>.</w:t>
      </w:r>
    </w:p>
    <w:p w14:paraId="3E580F45" w14:textId="77777777" w:rsidR="00BA3404" w:rsidRDefault="00BA3404">
      <w:pPr>
        <w:spacing w:before="80" w:after="80"/>
        <w:jc w:val="both"/>
        <w:rPr>
          <w:rFonts w:ascii="Nourd Light" w:eastAsia="Nourd Light" w:hAnsi="Nourd Light" w:cs="Nourd Light"/>
          <w:color w:val="000000"/>
          <w:sz w:val="20"/>
          <w:szCs w:val="20"/>
        </w:rPr>
      </w:pPr>
    </w:p>
    <w:tbl>
      <w:tblPr>
        <w:tblStyle w:val="ad"/>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A3404" w14:paraId="0777B50C" w14:textId="77777777">
        <w:trPr>
          <w:trHeight w:val="392"/>
        </w:trPr>
        <w:tc>
          <w:tcPr>
            <w:tcW w:w="4869" w:type="dxa"/>
            <w:shd w:val="clear" w:color="auto" w:fill="FFC107"/>
            <w:vAlign w:val="center"/>
          </w:tcPr>
          <w:p w14:paraId="534E8CAD" w14:textId="08A0A975" w:rsidR="00BA3404" w:rsidRDefault="00E3061F">
            <w:pPr>
              <w:rPr>
                <w:rFonts w:ascii="Nourd SemiBold" w:eastAsia="Nourd SemiBold" w:hAnsi="Nourd SemiBold" w:cs="Nourd SemiBold"/>
                <w:b/>
                <w:color w:val="000000"/>
              </w:rPr>
            </w:pPr>
            <w:r>
              <w:rPr>
                <w:rFonts w:ascii="Nourd SemiBold" w:eastAsia="Nourd SemiBold" w:hAnsi="Nourd SemiBold" w:cs="Nourd SemiBold"/>
                <w:b/>
                <w:color w:val="000000"/>
              </w:rPr>
              <w:t>DUYGULARIN</w:t>
            </w:r>
          </w:p>
        </w:tc>
      </w:tr>
    </w:tbl>
    <w:p w14:paraId="3008DB66" w14:textId="77777777" w:rsidR="00EE523A"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İyi bir şey yaptığında kendinle gurur duy.</w:t>
      </w:r>
    </w:p>
    <w:p w14:paraId="5ED5A741" w14:textId="6E7750B8" w:rsidR="00EE523A"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Stresle başa çıkmanın sağlıklı yollarını bul.</w:t>
      </w:r>
    </w:p>
    <w:p w14:paraId="457E423A" w14:textId="390A2031" w:rsidR="00EE523A"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Sorunları çözmenin ve iyi kararlar almanın yollarını gelişti</w:t>
      </w:r>
      <w:r w:rsidR="00E3061F">
        <w:rPr>
          <w:rFonts w:ascii="Nourd Light" w:eastAsia="Nourd Light" w:hAnsi="Nourd Light" w:cs="Nourd Light"/>
          <w:color w:val="000000"/>
          <w:sz w:val="22"/>
          <w:szCs w:val="22"/>
        </w:rPr>
        <w:t>r</w:t>
      </w:r>
      <w:r w:rsidRPr="00EE523A">
        <w:rPr>
          <w:rFonts w:ascii="Nourd Light" w:eastAsia="Nourd Light" w:hAnsi="Nourd Light" w:cs="Nourd Light"/>
          <w:color w:val="000000"/>
          <w:sz w:val="22"/>
          <w:szCs w:val="22"/>
        </w:rPr>
        <w:t>.</w:t>
      </w:r>
    </w:p>
    <w:p w14:paraId="17BF8E34" w14:textId="20575C0B" w:rsidR="00EE523A"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Bazen kendini iyi hissetme</w:t>
      </w:r>
      <w:r w:rsidR="00E3061F">
        <w:rPr>
          <w:rFonts w:ascii="Nourd Light" w:eastAsia="Nourd Light" w:hAnsi="Nourd Light" w:cs="Nourd Light"/>
          <w:color w:val="000000"/>
          <w:sz w:val="22"/>
          <w:szCs w:val="22"/>
        </w:rPr>
        <w:t>me</w:t>
      </w:r>
      <w:r w:rsidRPr="00EE523A">
        <w:rPr>
          <w:rFonts w:ascii="Nourd Light" w:eastAsia="Nourd Light" w:hAnsi="Nourd Light" w:cs="Nourd Light"/>
          <w:color w:val="000000"/>
          <w:sz w:val="22"/>
          <w:szCs w:val="22"/>
        </w:rPr>
        <w:t>k ve</w:t>
      </w:r>
      <w:r w:rsidR="00E3061F">
        <w:rPr>
          <w:rFonts w:ascii="Nourd Light" w:eastAsia="Nourd Light" w:hAnsi="Nourd Light" w:cs="Nourd Light"/>
          <w:color w:val="000000"/>
          <w:sz w:val="22"/>
          <w:szCs w:val="22"/>
        </w:rPr>
        <w:t>ya</w:t>
      </w:r>
      <w:r w:rsidRPr="00EE523A">
        <w:rPr>
          <w:rFonts w:ascii="Nourd Light" w:eastAsia="Nourd Light" w:hAnsi="Nourd Light" w:cs="Nourd Light"/>
          <w:color w:val="000000"/>
          <w:sz w:val="22"/>
          <w:szCs w:val="22"/>
        </w:rPr>
        <w:t xml:space="preserve"> başkalarını üze</w:t>
      </w:r>
      <w:r w:rsidR="00E3061F">
        <w:rPr>
          <w:rFonts w:ascii="Nourd Light" w:eastAsia="Nourd Light" w:hAnsi="Nourd Light" w:cs="Nourd Light"/>
          <w:color w:val="000000"/>
          <w:sz w:val="22"/>
          <w:szCs w:val="22"/>
        </w:rPr>
        <w:t>cek bir şeyler yapmak</w:t>
      </w:r>
      <w:r w:rsidRPr="00EE523A">
        <w:rPr>
          <w:rFonts w:ascii="Nourd Light" w:eastAsia="Nourd Light" w:hAnsi="Nourd Light" w:cs="Nourd Light"/>
          <w:color w:val="000000"/>
          <w:sz w:val="22"/>
          <w:szCs w:val="22"/>
        </w:rPr>
        <w:t xml:space="preserve"> </w:t>
      </w:r>
      <w:r w:rsidR="00E3061F">
        <w:rPr>
          <w:rFonts w:ascii="Nourd Light" w:eastAsia="Nourd Light" w:hAnsi="Nourd Light" w:cs="Nourd Light"/>
          <w:color w:val="000000"/>
          <w:sz w:val="22"/>
          <w:szCs w:val="22"/>
        </w:rPr>
        <w:t>normaldir;</w:t>
      </w:r>
      <w:r w:rsidRPr="00EE523A">
        <w:rPr>
          <w:rFonts w:ascii="Nourd Light" w:eastAsia="Nourd Light" w:hAnsi="Nourd Light" w:cs="Nourd Light"/>
          <w:color w:val="000000"/>
          <w:sz w:val="22"/>
          <w:szCs w:val="22"/>
        </w:rPr>
        <w:t xml:space="preserve"> ancak çoğu zaman kendini üzgün hissediyorsan, </w:t>
      </w:r>
      <w:r w:rsidR="00E3061F">
        <w:rPr>
          <w:rFonts w:ascii="Nourd Light" w:eastAsia="Nourd Light" w:hAnsi="Nourd Light" w:cs="Nourd Light"/>
          <w:color w:val="000000"/>
          <w:sz w:val="22"/>
          <w:szCs w:val="22"/>
        </w:rPr>
        <w:t>sana</w:t>
      </w:r>
      <w:r w:rsidRPr="00EE523A">
        <w:rPr>
          <w:rFonts w:ascii="Nourd Light" w:eastAsia="Nourd Light" w:hAnsi="Nourd Light" w:cs="Nourd Light"/>
          <w:color w:val="000000"/>
          <w:sz w:val="22"/>
          <w:szCs w:val="22"/>
        </w:rPr>
        <w:t xml:space="preserve"> yardımcı olabilmemiz için bize </w:t>
      </w:r>
      <w:r w:rsidR="00E3061F">
        <w:rPr>
          <w:rFonts w:ascii="Nourd Light" w:eastAsia="Nourd Light" w:hAnsi="Nourd Light" w:cs="Nourd Light"/>
          <w:color w:val="000000"/>
          <w:sz w:val="22"/>
          <w:szCs w:val="22"/>
        </w:rPr>
        <w:t>başvur</w:t>
      </w:r>
      <w:r w:rsidRPr="00EE523A">
        <w:rPr>
          <w:rFonts w:ascii="Nourd Light" w:eastAsia="Nourd Light" w:hAnsi="Nourd Light" w:cs="Nourd Light"/>
          <w:color w:val="000000"/>
          <w:sz w:val="22"/>
          <w:szCs w:val="22"/>
        </w:rPr>
        <w:t>.</w:t>
      </w:r>
    </w:p>
    <w:p w14:paraId="3014DA05" w14:textId="4DEFD4C5" w:rsidR="00BA3404"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lastRenderedPageBreak/>
        <w:t xml:space="preserve">Cinsellik, fiziksel gelişimin ve duyguların hakkında doğru bilgilere sahip olman </w:t>
      </w:r>
      <w:r w:rsidR="00E3061F">
        <w:rPr>
          <w:rFonts w:ascii="Nourd Light" w:eastAsia="Nourd Light" w:hAnsi="Nourd Light" w:cs="Nourd Light"/>
          <w:color w:val="000000"/>
          <w:sz w:val="22"/>
          <w:szCs w:val="22"/>
        </w:rPr>
        <w:t>senin</w:t>
      </w:r>
      <w:r w:rsidRPr="00EE523A">
        <w:rPr>
          <w:rFonts w:ascii="Nourd Light" w:eastAsia="Nourd Light" w:hAnsi="Nourd Light" w:cs="Nourd Light"/>
          <w:color w:val="000000"/>
          <w:sz w:val="22"/>
          <w:szCs w:val="22"/>
        </w:rPr>
        <w:t xml:space="preserve"> için önemlidir. Herhangi bir sorun varsa lütfen bize sormayı düşün</w:t>
      </w:r>
      <w:r w:rsidR="002B2AFB" w:rsidRPr="00EE523A">
        <w:rPr>
          <w:rFonts w:ascii="Nourd Light" w:eastAsia="Nourd Light" w:hAnsi="Nourd Light" w:cs="Nourd Light"/>
          <w:color w:val="000000"/>
          <w:sz w:val="22"/>
          <w:szCs w:val="22"/>
        </w:rPr>
        <w:t>.</w:t>
      </w:r>
    </w:p>
    <w:p w14:paraId="59FEE123" w14:textId="77777777" w:rsidR="002B2AFB" w:rsidRPr="002B2AFB" w:rsidRDefault="002B2AFB" w:rsidP="002B2AFB">
      <w:pPr>
        <w:pStyle w:val="ListeParagraf"/>
        <w:spacing w:before="80" w:after="80"/>
        <w:jc w:val="both"/>
        <w:rPr>
          <w:rFonts w:ascii="Nourd Light" w:eastAsia="Nourd Light" w:hAnsi="Nourd Light" w:cs="Nourd Light"/>
          <w:color w:val="000000"/>
          <w:sz w:val="20"/>
          <w:szCs w:val="20"/>
        </w:rPr>
      </w:pPr>
    </w:p>
    <w:tbl>
      <w:tblPr>
        <w:tblStyle w:val="ae"/>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A3404" w14:paraId="3FF55401" w14:textId="77777777">
        <w:trPr>
          <w:trHeight w:val="392"/>
        </w:trPr>
        <w:tc>
          <w:tcPr>
            <w:tcW w:w="4869" w:type="dxa"/>
            <w:shd w:val="clear" w:color="auto" w:fill="FFC107"/>
            <w:vAlign w:val="center"/>
          </w:tcPr>
          <w:p w14:paraId="2AFCD147" w14:textId="0362725C" w:rsidR="00BA3404" w:rsidRDefault="00E3061F">
            <w:pPr>
              <w:rPr>
                <w:rFonts w:ascii="Nourd SemiBold" w:eastAsia="Nourd SemiBold" w:hAnsi="Nourd SemiBold" w:cs="Nourd SemiBold"/>
                <w:b/>
                <w:color w:val="000000"/>
              </w:rPr>
            </w:pPr>
            <w:r>
              <w:rPr>
                <w:rFonts w:ascii="Nourd SemiBold" w:eastAsia="Nourd SemiBold" w:hAnsi="Nourd SemiBold" w:cs="Nourd SemiBold"/>
                <w:b/>
                <w:color w:val="000000"/>
              </w:rPr>
              <w:t>SAĞLIKLI TERCİHLER</w:t>
            </w:r>
          </w:p>
        </w:tc>
      </w:tr>
    </w:tbl>
    <w:p w14:paraId="3D96D9DE" w14:textId="4A327F43" w:rsidR="00FF7D42" w:rsidRDefault="00FF7D42" w:rsidP="00FF7D42">
      <w:pPr>
        <w:spacing w:before="80" w:after="160"/>
        <w:jc w:val="both"/>
        <w:rPr>
          <w:rFonts w:ascii="Nourd Light" w:eastAsia="Nourd Light" w:hAnsi="Nourd Light" w:cs="Nourd Light"/>
          <w:color w:val="000000"/>
          <w:sz w:val="22"/>
          <w:szCs w:val="22"/>
        </w:rPr>
      </w:pPr>
      <w:r w:rsidRPr="00FF7D42">
        <w:rPr>
          <w:rFonts w:ascii="Nourd Light" w:eastAsia="Nourd Light" w:hAnsi="Nourd Light" w:cs="Nourd Light"/>
          <w:noProof/>
          <w:color w:val="000000"/>
          <w:sz w:val="22"/>
          <w:szCs w:val="22"/>
        </w:rPr>
        <w:drawing>
          <wp:inline distT="0" distB="0" distL="0" distR="0" wp14:anchorId="0E49175E" wp14:editId="104C64F5">
            <wp:extent cx="3097530" cy="2062480"/>
            <wp:effectExtent l="0" t="0" r="127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7530" cy="2062480"/>
                    </a:xfrm>
                    <a:prstGeom prst="rect">
                      <a:avLst/>
                    </a:prstGeom>
                  </pic:spPr>
                </pic:pic>
              </a:graphicData>
            </a:graphic>
          </wp:inline>
        </w:drawing>
      </w:r>
    </w:p>
    <w:p w14:paraId="562DDB8C" w14:textId="61EF8A3B"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Tütün, alkol veya uyuşturucu kullanmama kararını destekleyen arkadaşlar seç. Kullanmamayı seçen arkadaşlarını destekle.</w:t>
      </w:r>
    </w:p>
    <w:p w14:paraId="384C70BD" w14:textId="27547683"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Alkol veya uyuşturucu </w:t>
      </w:r>
      <w:r>
        <w:rPr>
          <w:rFonts w:ascii="Nourd Light" w:eastAsia="Nourd Light" w:hAnsi="Nourd Light" w:cs="Nourd Light"/>
          <w:color w:val="000000"/>
          <w:sz w:val="22"/>
          <w:szCs w:val="22"/>
        </w:rPr>
        <w:t>kullanılan</w:t>
      </w:r>
      <w:r w:rsidRPr="00E3061F">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ortamlardan</w:t>
      </w:r>
      <w:r w:rsidRPr="00E3061F">
        <w:rPr>
          <w:rFonts w:ascii="Nourd Light" w:eastAsia="Nourd Light" w:hAnsi="Nourd Light" w:cs="Nourd Light"/>
          <w:color w:val="000000"/>
          <w:sz w:val="22"/>
          <w:szCs w:val="22"/>
        </w:rPr>
        <w:t xml:space="preserve"> kaçın.</w:t>
      </w:r>
    </w:p>
    <w:p w14:paraId="44D2F464" w14:textId="7C32FA29"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Reçeteli ilaçlarını </w:t>
      </w:r>
      <w:r>
        <w:rPr>
          <w:rFonts w:ascii="Nourd Light" w:eastAsia="Nourd Light" w:hAnsi="Nourd Light" w:cs="Nourd Light"/>
          <w:color w:val="000000"/>
          <w:sz w:val="22"/>
          <w:szCs w:val="22"/>
        </w:rPr>
        <w:t xml:space="preserve">başkalarıyla </w:t>
      </w:r>
      <w:r w:rsidRPr="00E3061F">
        <w:rPr>
          <w:rFonts w:ascii="Nourd Light" w:eastAsia="Nourd Light" w:hAnsi="Nourd Light" w:cs="Nourd Light"/>
          <w:color w:val="000000"/>
          <w:sz w:val="22"/>
          <w:szCs w:val="22"/>
        </w:rPr>
        <w:t>paylaşma</w:t>
      </w:r>
      <w:r>
        <w:rPr>
          <w:rFonts w:ascii="Nourd Light" w:eastAsia="Nourd Light" w:hAnsi="Nourd Light" w:cs="Nourd Light"/>
          <w:color w:val="000000"/>
          <w:sz w:val="22"/>
          <w:szCs w:val="22"/>
        </w:rPr>
        <w:t>, b</w:t>
      </w:r>
      <w:r w:rsidRPr="00E3061F">
        <w:rPr>
          <w:rFonts w:ascii="Nourd Light" w:eastAsia="Nourd Light" w:hAnsi="Nourd Light" w:cs="Nourd Light"/>
          <w:color w:val="000000"/>
          <w:sz w:val="22"/>
          <w:szCs w:val="22"/>
        </w:rPr>
        <w:t>aşkalarının ilaçlarını kullanma.</w:t>
      </w:r>
    </w:p>
    <w:p w14:paraId="6BF68960" w14:textId="1969BF17"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Seks yapmamak, </w:t>
      </w:r>
      <w:r>
        <w:rPr>
          <w:rFonts w:ascii="Nourd Light" w:eastAsia="Nourd Light" w:hAnsi="Nourd Light" w:cs="Nourd Light"/>
          <w:color w:val="000000"/>
          <w:sz w:val="22"/>
          <w:szCs w:val="22"/>
        </w:rPr>
        <w:t>gebelikten</w:t>
      </w:r>
      <w:r w:rsidRPr="00E3061F">
        <w:rPr>
          <w:rFonts w:ascii="Nourd Light" w:eastAsia="Nourd Light" w:hAnsi="Nourd Light" w:cs="Nourd Light"/>
          <w:color w:val="000000"/>
          <w:sz w:val="22"/>
          <w:szCs w:val="22"/>
        </w:rPr>
        <w:t xml:space="preserve"> ve cinsel yolla bulaşan enfeksiyonlardan kaçınmanın en güvenli yoludur.</w:t>
      </w:r>
    </w:p>
    <w:p w14:paraId="6C011B0A" w14:textId="40E313DA"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Seks</w:t>
      </w:r>
      <w:r>
        <w:rPr>
          <w:rFonts w:ascii="Nourd Light" w:eastAsia="Nourd Light" w:hAnsi="Nourd Light" w:cs="Nourd Light"/>
          <w:color w:val="000000"/>
          <w:sz w:val="22"/>
          <w:szCs w:val="22"/>
        </w:rPr>
        <w:t>ten</w:t>
      </w:r>
      <w:r w:rsidRPr="00E3061F">
        <w:rPr>
          <w:rFonts w:ascii="Nourd Light" w:eastAsia="Nourd Light" w:hAnsi="Nourd Light" w:cs="Nourd Light"/>
          <w:color w:val="000000"/>
          <w:sz w:val="22"/>
          <w:szCs w:val="22"/>
        </w:rPr>
        <w:t xml:space="preserve"> ve riskli durumlardan nasıl kaçınacağını planla.</w:t>
      </w:r>
    </w:p>
    <w:p w14:paraId="01772F85" w14:textId="7C645B51"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Cinsel olarak aktifsen, prezervatifle birlikte </w:t>
      </w:r>
      <w:r>
        <w:rPr>
          <w:rFonts w:ascii="Nourd Light" w:eastAsia="Nourd Light" w:hAnsi="Nourd Light" w:cs="Nourd Light"/>
          <w:color w:val="000000"/>
          <w:sz w:val="22"/>
          <w:szCs w:val="22"/>
        </w:rPr>
        <w:t xml:space="preserve">ek bir </w:t>
      </w:r>
      <w:r w:rsidRPr="00E3061F">
        <w:rPr>
          <w:rFonts w:ascii="Nourd Light" w:eastAsia="Nourd Light" w:hAnsi="Nourd Light" w:cs="Nourd Light"/>
          <w:color w:val="000000"/>
          <w:sz w:val="22"/>
          <w:szCs w:val="22"/>
        </w:rPr>
        <w:t>doğum kontrol</w:t>
      </w:r>
      <w:r>
        <w:rPr>
          <w:rFonts w:ascii="Nourd Light" w:eastAsia="Nourd Light" w:hAnsi="Nourd Light" w:cs="Nourd Light"/>
          <w:color w:val="000000"/>
          <w:sz w:val="22"/>
          <w:szCs w:val="22"/>
        </w:rPr>
        <w:t xml:space="preserve"> metodunu</w:t>
      </w:r>
      <w:r w:rsidRPr="00E3061F">
        <w:rPr>
          <w:rFonts w:ascii="Nourd Light" w:eastAsia="Nourd Light" w:hAnsi="Nourd Light" w:cs="Nourd Light"/>
          <w:color w:val="000000"/>
          <w:sz w:val="22"/>
          <w:szCs w:val="22"/>
        </w:rPr>
        <w:t xml:space="preserve"> doğru ve tutarlı bir şekilde kullanarak </w:t>
      </w:r>
      <w:r>
        <w:rPr>
          <w:rFonts w:ascii="Nourd Light" w:eastAsia="Nourd Light" w:hAnsi="Nourd Light" w:cs="Nourd Light"/>
          <w:color w:val="000000"/>
          <w:sz w:val="22"/>
          <w:szCs w:val="22"/>
        </w:rPr>
        <w:t>gebelik</w:t>
      </w:r>
      <w:r w:rsidR="00FF7D42">
        <w:rPr>
          <w:rFonts w:ascii="Nourd Light" w:eastAsia="Nourd Light" w:hAnsi="Nourd Light" w:cs="Nourd Light"/>
          <w:color w:val="000000"/>
          <w:sz w:val="22"/>
          <w:szCs w:val="22"/>
        </w:rPr>
        <w:t>ten</w:t>
      </w:r>
      <w:r w:rsidRPr="00E3061F">
        <w:rPr>
          <w:rFonts w:ascii="Nourd Light" w:eastAsia="Nourd Light" w:hAnsi="Nourd Light" w:cs="Nourd Light"/>
          <w:color w:val="000000"/>
          <w:sz w:val="22"/>
          <w:szCs w:val="22"/>
        </w:rPr>
        <w:t xml:space="preserve"> ve cinsel yolla bulaşan enfeksiyonlar</w:t>
      </w:r>
      <w:r w:rsidR="00FF7D42">
        <w:rPr>
          <w:rFonts w:ascii="Nourd Light" w:eastAsia="Nourd Light" w:hAnsi="Nourd Light" w:cs="Nourd Light"/>
          <w:color w:val="000000"/>
          <w:sz w:val="22"/>
          <w:szCs w:val="22"/>
        </w:rPr>
        <w:t xml:space="preserve">dan </w:t>
      </w:r>
      <w:r w:rsidRPr="00E3061F">
        <w:rPr>
          <w:rFonts w:ascii="Nourd Light" w:eastAsia="Nourd Light" w:hAnsi="Nourd Light" w:cs="Nourd Light"/>
          <w:color w:val="000000"/>
          <w:sz w:val="22"/>
          <w:szCs w:val="22"/>
        </w:rPr>
        <w:t>korun.</w:t>
      </w:r>
    </w:p>
    <w:p w14:paraId="31CDEE8C" w14:textId="5DC9D661" w:rsidR="00E3061F" w:rsidRDefault="00E3061F" w:rsidP="00FF7D42">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İşte, evde ve konserlerde işitme duyunu </w:t>
      </w:r>
      <w:r w:rsidR="00FF7D42">
        <w:rPr>
          <w:rFonts w:ascii="Nourd Light" w:eastAsia="Nourd Light" w:hAnsi="Nourd Light" w:cs="Nourd Light"/>
          <w:color w:val="000000"/>
          <w:sz w:val="22"/>
          <w:szCs w:val="22"/>
        </w:rPr>
        <w:t xml:space="preserve">ve kulağını </w:t>
      </w:r>
      <w:r w:rsidRPr="00E3061F">
        <w:rPr>
          <w:rFonts w:ascii="Nourd Light" w:eastAsia="Nourd Light" w:hAnsi="Nourd Light" w:cs="Nourd Light"/>
          <w:color w:val="000000"/>
          <w:sz w:val="22"/>
          <w:szCs w:val="22"/>
        </w:rPr>
        <w:t>koru. Kulaklığının sesini kıs.</w:t>
      </w:r>
    </w:p>
    <w:p w14:paraId="23323D1A" w14:textId="77777777" w:rsidR="00FF7D42" w:rsidRPr="00FF7D42" w:rsidRDefault="00FF7D42" w:rsidP="00FF7D42">
      <w:pPr>
        <w:spacing w:before="80" w:after="80"/>
        <w:ind w:left="360"/>
        <w:jc w:val="both"/>
        <w:rPr>
          <w:rFonts w:ascii="Nourd Light" w:eastAsia="Nourd Light" w:hAnsi="Nourd Light" w:cs="Nourd Light"/>
          <w:color w:val="000000"/>
          <w:sz w:val="22"/>
          <w:szCs w:val="22"/>
        </w:rPr>
      </w:pPr>
    </w:p>
    <w:tbl>
      <w:tblPr>
        <w:tblStyle w:val="af"/>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B2AFB" w14:paraId="28347EC0" w14:textId="77777777" w:rsidTr="00BF07EF">
        <w:trPr>
          <w:trHeight w:val="392"/>
        </w:trPr>
        <w:tc>
          <w:tcPr>
            <w:tcW w:w="4869" w:type="dxa"/>
            <w:shd w:val="clear" w:color="auto" w:fill="FFC107"/>
            <w:vAlign w:val="center"/>
          </w:tcPr>
          <w:p w14:paraId="70CA9EA1" w14:textId="033CBE4B" w:rsidR="002B2AFB" w:rsidRDefault="002B2AFB" w:rsidP="00BF07EF">
            <w:pPr>
              <w:rPr>
                <w:rFonts w:ascii="Nourd SemiBold" w:eastAsia="Nourd SemiBold" w:hAnsi="Nourd SemiBold" w:cs="Nourd SemiBold"/>
                <w:b/>
                <w:color w:val="000000"/>
              </w:rPr>
            </w:pPr>
            <w:r>
              <w:rPr>
                <w:rFonts w:ascii="Nourd SemiBold" w:eastAsia="Nourd SemiBold" w:hAnsi="Nourd SemiBold" w:cs="Nourd SemiBold"/>
                <w:b/>
                <w:color w:val="000000"/>
              </w:rPr>
              <w:t>GÜVENDE KAL!</w:t>
            </w:r>
          </w:p>
        </w:tc>
      </w:tr>
    </w:tbl>
    <w:p w14:paraId="725F6937" w14:textId="242EBDFF"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Arabada emniyet kemerini tak ve h</w:t>
      </w:r>
      <w:r w:rsidRPr="00FF7D42">
        <w:rPr>
          <w:rFonts w:ascii="Nourd Light" w:eastAsia="Nourd Light" w:hAnsi="Nourd Light" w:cs="Nourd Light"/>
          <w:color w:val="000000"/>
          <w:sz w:val="22"/>
          <w:szCs w:val="22"/>
        </w:rPr>
        <w:t>erkesin emniyet kemeri kullanması konusunda ısrar</w:t>
      </w:r>
      <w:r>
        <w:rPr>
          <w:rFonts w:ascii="Nourd Light" w:eastAsia="Nourd Light" w:hAnsi="Nourd Light" w:cs="Nourd Light"/>
          <w:color w:val="000000"/>
          <w:sz w:val="22"/>
          <w:szCs w:val="22"/>
        </w:rPr>
        <w:t>cı ol</w:t>
      </w:r>
      <w:r w:rsidRPr="00FF7D42">
        <w:rPr>
          <w:rFonts w:ascii="Nourd Light" w:eastAsia="Nourd Light" w:hAnsi="Nourd Light" w:cs="Nourd Light"/>
          <w:color w:val="000000"/>
          <w:sz w:val="22"/>
          <w:szCs w:val="22"/>
        </w:rPr>
        <w:t>.</w:t>
      </w:r>
    </w:p>
    <w:p w14:paraId="515449C6" w14:textId="6D04F327"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sidRPr="00FF7D42">
        <w:rPr>
          <w:rFonts w:ascii="Nourd Light" w:eastAsia="Nourd Light" w:hAnsi="Nourd Light" w:cs="Nourd Light"/>
          <w:color w:val="000000"/>
          <w:sz w:val="22"/>
          <w:szCs w:val="22"/>
        </w:rPr>
        <w:t>Uyuşturucu veya alkol kullan</w:t>
      </w:r>
      <w:r>
        <w:rPr>
          <w:rFonts w:ascii="Nourd Light" w:eastAsia="Nourd Light" w:hAnsi="Nourd Light" w:cs="Nourd Light"/>
          <w:color w:val="000000"/>
          <w:sz w:val="22"/>
          <w:szCs w:val="22"/>
        </w:rPr>
        <w:t>mış bir sürücünün</w:t>
      </w:r>
      <w:r w:rsidRPr="00FF7D42">
        <w:rPr>
          <w:rFonts w:ascii="Nourd Light" w:eastAsia="Nourd Light" w:hAnsi="Nourd Light" w:cs="Nourd Light"/>
          <w:color w:val="000000"/>
          <w:sz w:val="22"/>
          <w:szCs w:val="22"/>
        </w:rPr>
        <w:t xml:space="preserve"> arac</w:t>
      </w:r>
      <w:r>
        <w:rPr>
          <w:rFonts w:ascii="Nourd Light" w:eastAsia="Nourd Light" w:hAnsi="Nourd Light" w:cs="Nourd Light"/>
          <w:color w:val="000000"/>
          <w:sz w:val="22"/>
          <w:szCs w:val="22"/>
        </w:rPr>
        <w:t>ına</w:t>
      </w:r>
      <w:r w:rsidRPr="00FF7D42">
        <w:rPr>
          <w:rFonts w:ascii="Nourd Light" w:eastAsia="Nourd Light" w:hAnsi="Nourd Light" w:cs="Nourd Light"/>
          <w:color w:val="000000"/>
          <w:sz w:val="22"/>
          <w:szCs w:val="22"/>
        </w:rPr>
        <w:t xml:space="preserve"> binme.</w:t>
      </w:r>
    </w:p>
    <w:p w14:paraId="545EC565" w14:textId="73F5F7C7"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sidRPr="00FF7D42">
        <w:rPr>
          <w:rFonts w:ascii="Nourd Light" w:eastAsia="Nourd Light" w:hAnsi="Nourd Light" w:cs="Nourd Light"/>
          <w:color w:val="000000"/>
          <w:sz w:val="22"/>
          <w:szCs w:val="22"/>
        </w:rPr>
        <w:t xml:space="preserve">Spor yaparken kask ve koruyucu giysiler </w:t>
      </w:r>
      <w:r>
        <w:rPr>
          <w:rFonts w:ascii="Nourd Light" w:eastAsia="Nourd Light" w:hAnsi="Nourd Light" w:cs="Nourd Light"/>
          <w:color w:val="000000"/>
          <w:sz w:val="22"/>
          <w:szCs w:val="22"/>
        </w:rPr>
        <w:t>kullan</w:t>
      </w:r>
      <w:r w:rsidRPr="00FF7D42">
        <w:rPr>
          <w:rFonts w:ascii="Nourd Light" w:eastAsia="Nourd Light" w:hAnsi="Nourd Light" w:cs="Nourd Light"/>
          <w:color w:val="000000"/>
          <w:sz w:val="22"/>
          <w:szCs w:val="22"/>
        </w:rPr>
        <w:t>. Bisiklete</w:t>
      </w:r>
      <w:r>
        <w:rPr>
          <w:rFonts w:ascii="Nourd Light" w:eastAsia="Nourd Light" w:hAnsi="Nourd Light" w:cs="Nourd Light"/>
          <w:color w:val="000000"/>
          <w:sz w:val="22"/>
          <w:szCs w:val="22"/>
        </w:rPr>
        <w:t xml:space="preserve"> </w:t>
      </w:r>
      <w:r w:rsidRPr="00FF7D42">
        <w:rPr>
          <w:rFonts w:ascii="Nourd Light" w:eastAsia="Nourd Light" w:hAnsi="Nourd Light" w:cs="Nourd Light"/>
          <w:color w:val="000000"/>
          <w:sz w:val="22"/>
          <w:szCs w:val="22"/>
        </w:rPr>
        <w:t>binerken</w:t>
      </w:r>
      <w:r>
        <w:rPr>
          <w:rFonts w:ascii="Nourd Light" w:eastAsia="Nourd Light" w:hAnsi="Nourd Light" w:cs="Nourd Light"/>
          <w:color w:val="000000"/>
          <w:sz w:val="22"/>
          <w:szCs w:val="22"/>
        </w:rPr>
        <w:t xml:space="preserve">, </w:t>
      </w:r>
      <w:r w:rsidRPr="00FF7D42">
        <w:rPr>
          <w:rFonts w:ascii="Nourd Light" w:eastAsia="Nourd Light" w:hAnsi="Nourd Light" w:cs="Nourd Light"/>
          <w:color w:val="000000"/>
          <w:sz w:val="22"/>
          <w:szCs w:val="22"/>
        </w:rPr>
        <w:t xml:space="preserve">kayak yaparken veya kaykay </w:t>
      </w:r>
      <w:r>
        <w:rPr>
          <w:rFonts w:ascii="Nourd Light" w:eastAsia="Nourd Light" w:hAnsi="Nourd Light" w:cs="Nourd Light"/>
          <w:color w:val="000000"/>
          <w:sz w:val="22"/>
          <w:szCs w:val="22"/>
        </w:rPr>
        <w:t>kullanırken</w:t>
      </w:r>
      <w:r w:rsidRPr="00FF7D42">
        <w:rPr>
          <w:rFonts w:ascii="Nourd Light" w:eastAsia="Nourd Light" w:hAnsi="Nourd Light" w:cs="Nourd Light"/>
          <w:color w:val="000000"/>
          <w:sz w:val="22"/>
          <w:szCs w:val="22"/>
        </w:rPr>
        <w:t xml:space="preserve"> kask</w:t>
      </w:r>
      <w:r>
        <w:rPr>
          <w:rFonts w:ascii="Nourd Light" w:eastAsia="Nourd Light" w:hAnsi="Nourd Light" w:cs="Nourd Light"/>
          <w:color w:val="000000"/>
          <w:sz w:val="22"/>
          <w:szCs w:val="22"/>
        </w:rPr>
        <w:t>ını</w:t>
      </w:r>
      <w:r w:rsidRPr="00FF7D42">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tak</w:t>
      </w:r>
      <w:r w:rsidRPr="00FF7D42">
        <w:rPr>
          <w:rFonts w:ascii="Nourd Light" w:eastAsia="Nourd Light" w:hAnsi="Nourd Light" w:cs="Nourd Light"/>
          <w:color w:val="000000"/>
          <w:sz w:val="22"/>
          <w:szCs w:val="22"/>
        </w:rPr>
        <w:t>. Su sporları yaparken can yeleği giy.</w:t>
      </w:r>
    </w:p>
    <w:p w14:paraId="52C790D4" w14:textId="44A60663"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Güneş altındayken</w:t>
      </w:r>
      <w:r w:rsidRPr="00FF7D42">
        <w:rPr>
          <w:rFonts w:ascii="Nourd Light" w:eastAsia="Nourd Light" w:hAnsi="Nourd Light" w:cs="Nourd Light"/>
          <w:color w:val="000000"/>
          <w:sz w:val="22"/>
          <w:szCs w:val="22"/>
        </w:rPr>
        <w:t xml:space="preserve"> daima güneş kremi ve şapka kullan.</w:t>
      </w:r>
    </w:p>
    <w:p w14:paraId="301C8612" w14:textId="464D3CF7"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Kavga etmek veya kesici – yaralayıcı aletler taşımak</w:t>
      </w:r>
      <w:r w:rsidRPr="00FF7D42">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 xml:space="preserve">(çakı, bıçak, vs.) </w:t>
      </w:r>
      <w:r w:rsidRPr="00FF7D42">
        <w:rPr>
          <w:rFonts w:ascii="Nourd Light" w:eastAsia="Nourd Light" w:hAnsi="Nourd Light" w:cs="Nourd Light"/>
          <w:color w:val="000000"/>
          <w:sz w:val="22"/>
          <w:szCs w:val="22"/>
        </w:rPr>
        <w:t>tehlikeli olabilir. Bu durumlardan nasıl kaçınacağın</w:t>
      </w:r>
      <w:r>
        <w:rPr>
          <w:rFonts w:ascii="Nourd Light" w:eastAsia="Nourd Light" w:hAnsi="Nourd Light" w:cs="Nourd Light"/>
          <w:color w:val="000000"/>
          <w:sz w:val="22"/>
          <w:szCs w:val="22"/>
        </w:rPr>
        <w:t xml:space="preserve"> </w:t>
      </w:r>
      <w:r w:rsidRPr="00FF7D42">
        <w:rPr>
          <w:rFonts w:ascii="Nourd Light" w:eastAsia="Nourd Light" w:hAnsi="Nourd Light" w:cs="Nourd Light"/>
          <w:color w:val="000000"/>
          <w:sz w:val="22"/>
          <w:szCs w:val="22"/>
        </w:rPr>
        <w:t>konusunda ebeveynlerin, öğretmenlerin veya doktorunla konuş</w:t>
      </w:r>
      <w:r w:rsidR="002B2AFB" w:rsidRPr="002B2AFB">
        <w:rPr>
          <w:rFonts w:ascii="Nourd Light" w:eastAsia="Nourd Light" w:hAnsi="Nourd Light" w:cs="Nourd Light"/>
          <w:color w:val="000000"/>
          <w:sz w:val="22"/>
          <w:szCs w:val="22"/>
        </w:rPr>
        <w:t>.</w:t>
      </w:r>
      <w:r w:rsidR="0064336A" w:rsidRPr="00FF7D42">
        <w:rPr>
          <w:rFonts w:ascii="Nourd Light" w:eastAsia="Nourd Light" w:hAnsi="Nourd Light" w:cs="Nourd Light"/>
          <w:color w:val="000000"/>
          <w:sz w:val="22"/>
          <w:szCs w:val="22"/>
        </w:rPr>
        <w:t xml:space="preserve"> </w:t>
      </w:r>
    </w:p>
    <w:p w14:paraId="09A95D48" w14:textId="77777777" w:rsidR="00FF7D42" w:rsidRDefault="00FF7D42">
      <w:pPr>
        <w:spacing w:before="80" w:after="80"/>
        <w:ind w:left="720"/>
        <w:jc w:val="both"/>
        <w:rPr>
          <w:rFonts w:ascii="Nourd Light" w:eastAsia="Nourd Light" w:hAnsi="Nourd Light" w:cs="Nourd Light"/>
          <w:color w:val="000000"/>
          <w:sz w:val="22"/>
          <w:szCs w:val="22"/>
        </w:rPr>
      </w:pPr>
    </w:p>
    <w:p w14:paraId="0B62DBC2" w14:textId="51501E5B" w:rsidR="00FF7D42" w:rsidRDefault="00FF7D42">
      <w:pPr>
        <w:spacing w:before="80" w:after="80"/>
        <w:ind w:left="720"/>
        <w:jc w:val="both"/>
        <w:rPr>
          <w:rFonts w:ascii="Nourd Light" w:eastAsia="Nourd Light" w:hAnsi="Nourd Light" w:cs="Nourd Light"/>
          <w:color w:val="000000"/>
          <w:sz w:val="22"/>
          <w:szCs w:val="22"/>
        </w:rPr>
        <w:sectPr w:rsidR="00FF7D42">
          <w:type w:val="continuous"/>
          <w:pgSz w:w="11906" w:h="16838"/>
          <w:pgMar w:top="720" w:right="720" w:bottom="1164" w:left="720" w:header="708" w:footer="708" w:gutter="0"/>
          <w:cols w:num="2" w:sep="1" w:space="708" w:equalWidth="0">
            <w:col w:w="4878" w:space="709"/>
            <w:col w:w="4878" w:space="0"/>
          </w:cols>
        </w:sectPr>
      </w:pPr>
    </w:p>
    <w:p w14:paraId="6A955B2B" w14:textId="77777777" w:rsidR="00BA3404" w:rsidRDefault="00BA3404"/>
    <w:p w14:paraId="7ED77B93" w14:textId="77777777" w:rsidR="00BA3404" w:rsidRDefault="00BA3404"/>
    <w:tbl>
      <w:tblPr>
        <w:tblStyle w:val="af0"/>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BA3404" w14:paraId="1C508533" w14:textId="77777777">
        <w:trPr>
          <w:trHeight w:val="745"/>
        </w:trPr>
        <w:tc>
          <w:tcPr>
            <w:tcW w:w="10456" w:type="dxa"/>
            <w:shd w:val="clear" w:color="auto" w:fill="D9D9D9"/>
            <w:vAlign w:val="center"/>
          </w:tcPr>
          <w:p w14:paraId="2BACB961" w14:textId="77777777" w:rsidR="00BA3404" w:rsidRPr="005D7E11" w:rsidRDefault="00000000">
            <w:pPr>
              <w:jc w:val="center"/>
              <w:rPr>
                <w:rFonts w:ascii="Jokerman" w:eastAsia="Ribeye" w:hAnsi="Jokerman" w:cs="Ribeye"/>
                <w:sz w:val="22"/>
                <w:szCs w:val="22"/>
              </w:rPr>
            </w:pPr>
            <w:r w:rsidRPr="005D7E11">
              <w:rPr>
                <w:rFonts w:ascii="Jokerman" w:eastAsia="Ribeye" w:hAnsi="Jokerman" w:cs="Ribeye"/>
                <w:sz w:val="18"/>
                <w:szCs w:val="18"/>
              </w:rPr>
              <w:t xml:space="preserve">Bright Futures: Guidelines for Health Supervision of Infants, Children, and Adolescents, </w:t>
            </w:r>
            <w:r w:rsidRPr="005D7E11">
              <w:rPr>
                <w:rFonts w:ascii="Jokerman" w:eastAsia="Ribeye" w:hAnsi="Jokerman" w:cs="Ribeye"/>
                <w:sz w:val="18"/>
                <w:szCs w:val="18"/>
              </w:rPr>
              <w:br/>
              <w:t>4.Baskı’dan uyarlanmı</w:t>
            </w:r>
            <w:r w:rsidRPr="005D7E11">
              <w:rPr>
                <w:rFonts w:ascii="Cambria" w:eastAsia="Cambria" w:hAnsi="Cambria" w:cs="Cambria"/>
                <w:sz w:val="18"/>
                <w:szCs w:val="18"/>
              </w:rPr>
              <w:t>ş</w:t>
            </w:r>
            <w:r w:rsidRPr="005D7E11">
              <w:rPr>
                <w:rFonts w:ascii="Jokerman" w:eastAsia="Ribeye" w:hAnsi="Jokerman" w:cs="Ribeye"/>
                <w:sz w:val="18"/>
                <w:szCs w:val="18"/>
              </w:rPr>
              <w:t xml:space="preserve">tır. Daha fazla bilgi için </w:t>
            </w:r>
            <w:r w:rsidRPr="005D7E11">
              <w:rPr>
                <w:rFonts w:ascii="Jokerman" w:eastAsia="Ribeye" w:hAnsi="Jokerman" w:cs="Ribeye"/>
                <w:b/>
                <w:sz w:val="18"/>
                <w:szCs w:val="18"/>
              </w:rPr>
              <w:t>https://brightfutures.aap.org</w:t>
            </w:r>
            <w:r w:rsidRPr="005D7E11">
              <w:rPr>
                <w:rFonts w:ascii="Jokerman" w:eastAsia="Ribeye" w:hAnsi="Jokerman" w:cs="Ribeye"/>
                <w:sz w:val="18"/>
                <w:szCs w:val="18"/>
              </w:rPr>
              <w:t xml:space="preserve"> adresine gidin.</w:t>
            </w:r>
          </w:p>
        </w:tc>
      </w:tr>
    </w:tbl>
    <w:p w14:paraId="5812A987" w14:textId="77777777" w:rsidR="00BA3404" w:rsidRDefault="00BA3404"/>
    <w:tbl>
      <w:tblPr>
        <w:tblStyle w:val="af1"/>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BA3404" w14:paraId="117C820B" w14:textId="77777777">
        <w:tc>
          <w:tcPr>
            <w:tcW w:w="5529" w:type="dxa"/>
          </w:tcPr>
          <w:p w14:paraId="5EFE7C21" w14:textId="77777777" w:rsidR="00BA3404" w:rsidRDefault="00000000">
            <w:r>
              <w:rPr>
                <w:noProof/>
              </w:rPr>
              <w:drawing>
                <wp:inline distT="0" distB="0" distL="0" distR="0" wp14:anchorId="6389B6A0" wp14:editId="35300512">
                  <wp:extent cx="3343285" cy="502128"/>
                  <wp:effectExtent l="0" t="0" r="0" b="0"/>
                  <wp:docPr id="13"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12"/>
                          <a:srcRect/>
                          <a:stretch>
                            <a:fillRect/>
                          </a:stretch>
                        </pic:blipFill>
                        <pic:spPr>
                          <a:xfrm>
                            <a:off x="0" y="0"/>
                            <a:ext cx="3343285" cy="502128"/>
                          </a:xfrm>
                          <a:prstGeom prst="rect">
                            <a:avLst/>
                          </a:prstGeom>
                          <a:ln/>
                        </pic:spPr>
                      </pic:pic>
                    </a:graphicData>
                  </a:graphic>
                </wp:inline>
              </w:drawing>
            </w:r>
          </w:p>
        </w:tc>
        <w:tc>
          <w:tcPr>
            <w:tcW w:w="4937" w:type="dxa"/>
          </w:tcPr>
          <w:p w14:paraId="63ECE0E4" w14:textId="77777777" w:rsidR="00BA3404" w:rsidRDefault="00000000">
            <w:pPr>
              <w:jc w:val="both"/>
            </w:pPr>
            <w:r>
              <w:rPr>
                <w:rFonts w:ascii="Nourd Light" w:eastAsia="Nourd Light" w:hAnsi="Nourd Light" w:cs="Nourd Light"/>
                <w:sz w:val="10"/>
                <w:szCs w:val="10"/>
              </w:rPr>
              <w:t>Bu broşürde yer alan bilgiler, çocuk doktorunuzun tıbbi bakım ve tavsiyelerinin yerine kullanılmamalıdır. Çocuk doktorunuzun bireysel gerçeklere ve koşullara dayalı olarak önerebileceği tedavide farklılıklar olabilir. Orijinal broşür, Bright Futures Tools and Resource Kit, 2. Baskı'nın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70959318" w14:textId="77777777" w:rsidR="00BA3404" w:rsidRDefault="00BA3404"/>
    <w:tbl>
      <w:tblPr>
        <w:tblStyle w:val="af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BA3404" w14:paraId="660C9A7F" w14:textId="77777777" w:rsidTr="005D7E11">
        <w:trPr>
          <w:trHeight w:val="86"/>
        </w:trPr>
        <w:tc>
          <w:tcPr>
            <w:tcW w:w="10456" w:type="dxa"/>
            <w:tcBorders>
              <w:top w:val="nil"/>
              <w:left w:val="nil"/>
              <w:bottom w:val="nil"/>
              <w:right w:val="nil"/>
            </w:tcBorders>
            <w:shd w:val="clear" w:color="auto" w:fill="107BA8"/>
          </w:tcPr>
          <w:p w14:paraId="3538FB47" w14:textId="77777777" w:rsidR="00BA3404" w:rsidRDefault="00BA3404"/>
        </w:tc>
      </w:tr>
    </w:tbl>
    <w:p w14:paraId="0C8FF3D3" w14:textId="77777777" w:rsidR="00BA3404" w:rsidRDefault="00BA3404"/>
    <w:tbl>
      <w:tblPr>
        <w:tblStyle w:val="af3"/>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BA3404" w14:paraId="64C0BB22" w14:textId="77777777">
        <w:tc>
          <w:tcPr>
            <w:tcW w:w="1276" w:type="dxa"/>
            <w:shd w:val="clear" w:color="auto" w:fill="FFFFFF"/>
          </w:tcPr>
          <w:p w14:paraId="09899888" w14:textId="77777777" w:rsidR="00BA3404" w:rsidRDefault="00000000">
            <w:pPr>
              <w:rPr>
                <w:rFonts w:ascii="Nourd" w:eastAsia="Nourd" w:hAnsi="Nourd" w:cs="Nourd"/>
                <w:b/>
              </w:rPr>
            </w:pPr>
            <w:r>
              <w:rPr>
                <w:rFonts w:ascii="Nourd" w:eastAsia="Nourd" w:hAnsi="Nourd" w:cs="Nourd"/>
                <w:b/>
                <w:noProof/>
              </w:rPr>
              <w:drawing>
                <wp:inline distT="0" distB="0" distL="0" distR="0" wp14:anchorId="0E3F616D" wp14:editId="30895CEE">
                  <wp:extent cx="742950" cy="7429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7EAD59B1" w14:textId="77777777" w:rsidR="00BA3404"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5B56D5A8" w14:textId="77777777" w:rsidR="00BA3404"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2D4F7FB3" w14:textId="77777777" w:rsidR="00BA3404"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5DE2BE8E" w14:textId="77777777" w:rsidR="00BA3404"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5EB54731" w14:textId="77777777" w:rsidR="00BA3404"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Uphill Towers A/30 Ataşehir İstanbul</w:t>
            </w:r>
          </w:p>
          <w:p w14:paraId="6B791B6F" w14:textId="77777777" w:rsidR="00BA3404"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0 216 688 44 83 - 0 546 688 44 83</w:t>
            </w:r>
          </w:p>
          <w:p w14:paraId="201E5C19" w14:textId="77777777" w:rsidR="00BA3404" w:rsidRDefault="00000000">
            <w:pPr>
              <w:jc w:val="right"/>
              <w:rPr>
                <w:rFonts w:ascii="Nourd Light" w:eastAsia="Nourd Light" w:hAnsi="Nourd Light" w:cs="Nourd Light"/>
                <w:color w:val="0D0D0D"/>
                <w:sz w:val="16"/>
                <w:szCs w:val="16"/>
              </w:rPr>
            </w:pPr>
            <w:hyperlink r:id="rId14">
              <w:r>
                <w:rPr>
                  <w:rFonts w:ascii="Nourd Light" w:eastAsia="Nourd Light" w:hAnsi="Nourd Light" w:cs="Nourd Light"/>
                  <w:color w:val="0D0D0D"/>
                  <w:sz w:val="16"/>
                  <w:szCs w:val="16"/>
                  <w:u w:val="single"/>
                </w:rPr>
                <w:t>info@ozlemmurzoglu.com</w:t>
              </w:r>
            </w:hyperlink>
          </w:p>
          <w:p w14:paraId="47BFFEC7" w14:textId="77777777" w:rsidR="00BA3404" w:rsidRDefault="00000000">
            <w:pPr>
              <w:jc w:val="right"/>
              <w:rPr>
                <w:rFonts w:ascii="Nourd Light" w:eastAsia="Nourd Light" w:hAnsi="Nourd Light" w:cs="Nourd Light"/>
                <w:color w:val="000000"/>
                <w:sz w:val="18"/>
                <w:szCs w:val="18"/>
              </w:rPr>
            </w:pPr>
            <w:hyperlink r:id="rId15">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2B9DEE03" w14:textId="77777777" w:rsidR="00BA3404"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20BED122" wp14:editId="5369C171">
                  <wp:extent cx="742950" cy="74295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742950" cy="742950"/>
                          </a:xfrm>
                          <a:prstGeom prst="rect">
                            <a:avLst/>
                          </a:prstGeom>
                          <a:ln/>
                        </pic:spPr>
                      </pic:pic>
                    </a:graphicData>
                  </a:graphic>
                </wp:inline>
              </w:drawing>
            </w:r>
          </w:p>
        </w:tc>
      </w:tr>
    </w:tbl>
    <w:p w14:paraId="50D80395" w14:textId="77777777" w:rsidR="00BA3404" w:rsidRDefault="00BA3404"/>
    <w:sectPr w:rsidR="00BA3404">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DA70D" w14:textId="77777777" w:rsidR="00FC6DAA" w:rsidRDefault="00FC6DAA">
      <w:r>
        <w:separator/>
      </w:r>
    </w:p>
  </w:endnote>
  <w:endnote w:type="continuationSeparator" w:id="0">
    <w:p w14:paraId="400FCE90" w14:textId="77777777" w:rsidR="00FC6DAA" w:rsidRDefault="00FC6D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w:altName w:val="Noto Sans"/>
    <w:charset w:val="00"/>
    <w:family w:val="swiss"/>
    <w:pitch w:val="variable"/>
    <w:sig w:usb0="E00082FF" w:usb1="400078FF" w:usb2="00000021" w:usb3="00000000" w:csb0="0000019F" w:csb1="00000000"/>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Nourd">
    <w:panose1 w:val="00000500000000000000"/>
    <w:charset w:val="A2"/>
    <w:family w:val="auto"/>
    <w:pitch w:val="variable"/>
    <w:sig w:usb0="00000007" w:usb1="00000000" w:usb2="00000000" w:usb3="00000000" w:csb0="00000093" w:csb1="00000000"/>
  </w:font>
  <w:font w:name="Ribeye">
    <w:charset w:val="00"/>
    <w:family w:val="auto"/>
    <w:pitch w:val="default"/>
  </w:font>
  <w:font w:name="Cambria">
    <w:panose1 w:val="02040503050406030204"/>
    <w:charset w:val="A2"/>
    <w:family w:val="roman"/>
    <w:pitch w:val="variable"/>
    <w:sig w:usb0="E00006FF" w:usb1="420024FF" w:usb2="02000000" w:usb3="00000000" w:csb0="0000019F" w:csb1="00000000"/>
  </w:font>
  <w:font w:name="Jokerman">
    <w:panose1 w:val="04090605060D06020702"/>
    <w:charset w:val="00"/>
    <w:family w:val="decorative"/>
    <w:pitch w:val="variable"/>
    <w:sig w:usb0="00000003" w:usb1="00000000" w:usb2="00000000" w:usb3="00000000" w:csb0="00000001" w:csb1="00000000"/>
  </w:font>
  <w:font w:name="Nourd SemiBold">
    <w:panose1 w:val="00000700000000000000"/>
    <w:charset w:val="A2"/>
    <w:family w:val="auto"/>
    <w:pitch w:val="variable"/>
    <w:sig w:usb0="00000007" w:usb1="00000000" w:usb2="00000000" w:usb3="00000000" w:csb0="00000093" w:csb1="00000000"/>
  </w:font>
  <w:font w:name="Nourd Light">
    <w:panose1 w:val="00000400000000000000"/>
    <w:charset w:val="A2"/>
    <w:family w:val="auto"/>
    <w:pitch w:val="variable"/>
    <w:sig w:usb0="00000007"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A91D8" w14:textId="77777777" w:rsidR="00BA3404" w:rsidRDefault="00BA3404">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AF6FA" w14:textId="77777777" w:rsidR="00FC6DAA" w:rsidRDefault="00FC6DAA">
      <w:r>
        <w:separator/>
      </w:r>
    </w:p>
  </w:footnote>
  <w:footnote w:type="continuationSeparator" w:id="0">
    <w:p w14:paraId="3C927C5D" w14:textId="77777777" w:rsidR="00FC6DAA" w:rsidRDefault="00FC6D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663E6"/>
    <w:multiLevelType w:val="hybridMultilevel"/>
    <w:tmpl w:val="7A825C56"/>
    <w:lvl w:ilvl="0" w:tplc="14240B88">
      <w:start w:val="1"/>
      <w:numFmt w:val="bullet"/>
      <w:lvlText w:val=""/>
      <w:lvlJc w:val="left"/>
      <w:pPr>
        <w:ind w:left="720" w:hanging="360"/>
      </w:pPr>
      <w:rPr>
        <w:rFonts w:ascii="Wingdings" w:hAnsi="Wingdings" w:hint="default"/>
        <w:color w:val="FFC107"/>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2800C23"/>
    <w:multiLevelType w:val="hybridMultilevel"/>
    <w:tmpl w:val="31BEBD84"/>
    <w:lvl w:ilvl="0" w:tplc="14240B88">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76DC39EC"/>
    <w:multiLevelType w:val="hybridMultilevel"/>
    <w:tmpl w:val="857EC582"/>
    <w:lvl w:ilvl="0" w:tplc="14240B88">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EC10169"/>
    <w:multiLevelType w:val="multilevel"/>
    <w:tmpl w:val="AF70DAE0"/>
    <w:lvl w:ilvl="0">
      <w:start w:val="1"/>
      <w:numFmt w:val="bullet"/>
      <w:lvlText w:val="▪"/>
      <w:lvlJc w:val="left"/>
      <w:pPr>
        <w:ind w:left="720" w:hanging="360"/>
      </w:pPr>
      <w:rPr>
        <w:rFonts w:ascii="Noto Sans" w:eastAsia="Noto Sans" w:hAnsi="Noto Sans" w:cs="Noto Sans"/>
        <w:color w:val="FFC107"/>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num w:numId="1" w16cid:durableId="130641272">
    <w:abstractNumId w:val="3"/>
  </w:num>
  <w:num w:numId="2" w16cid:durableId="970406409">
    <w:abstractNumId w:val="1"/>
  </w:num>
  <w:num w:numId="3" w16cid:durableId="871267500">
    <w:abstractNumId w:val="0"/>
  </w:num>
  <w:num w:numId="4" w16cid:durableId="739718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404"/>
    <w:rsid w:val="00114936"/>
    <w:rsid w:val="00224D83"/>
    <w:rsid w:val="002B2AFB"/>
    <w:rsid w:val="00496340"/>
    <w:rsid w:val="00536CD9"/>
    <w:rsid w:val="005D7E11"/>
    <w:rsid w:val="0064336A"/>
    <w:rsid w:val="0080445A"/>
    <w:rsid w:val="008053FA"/>
    <w:rsid w:val="00B06A4E"/>
    <w:rsid w:val="00B15829"/>
    <w:rsid w:val="00B16018"/>
    <w:rsid w:val="00B30641"/>
    <w:rsid w:val="00B36CAA"/>
    <w:rsid w:val="00B56FBA"/>
    <w:rsid w:val="00BA3404"/>
    <w:rsid w:val="00C139B9"/>
    <w:rsid w:val="00C2008C"/>
    <w:rsid w:val="00E12BF5"/>
    <w:rsid w:val="00E3061F"/>
    <w:rsid w:val="00E615A4"/>
    <w:rsid w:val="00EE523A"/>
    <w:rsid w:val="00F568F2"/>
    <w:rsid w:val="00FC6DAA"/>
    <w:rsid w:val="00FF7D4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4CF65"/>
  <w15:docId w15:val="{58653329-7649-304B-A313-18ADB114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ListeParagraf">
    <w:name w:val="List Paragraph"/>
    <w:basedOn w:val="Normal"/>
    <w:uiPriority w:val="34"/>
    <w:qFormat/>
    <w:rsid w:val="008F5541"/>
    <w:pPr>
      <w:ind w:left="720"/>
      <w:contextualSpacing/>
    </w:p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3341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www.ozlemmurzoglu.com"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info@ozlemmurzoglu.co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4u+darg1k887wvsIFaviZ4K66w==">AMUW2mXapPhaLfgwzEkRr6Bye84x5v5ZGRLvdRhtUVgffd46gsVglOc+xAPOcC0rRfHADOODegey2bv8D7OnnCRknFJ/m/1KKeyKiTcg6CVUfDg/74blOh8=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Pages>
  <Words>721</Words>
  <Characters>4114</Characters>
  <Application>Microsoft Office Word</Application>
  <DocSecurity>0</DocSecurity>
  <Lines>34</Lines>
  <Paragraphs>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Özlem Murrzoğlu Kurt</cp:lastModifiedBy>
  <cp:revision>6</cp:revision>
  <cp:lastPrinted>2023-01-22T19:45:00Z</cp:lastPrinted>
  <dcterms:created xsi:type="dcterms:W3CDTF">2022-12-23T15:53:00Z</dcterms:created>
  <dcterms:modified xsi:type="dcterms:W3CDTF">2023-01-22T19:47:00Z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sertAsFootnote">
    <vt:lpwstr>False</vt:lpwstr>
  </property>
  <property fmtid="{D5CDD505-2E9C-101B-9397-08002B2CF9AE}" pid="3" name="FileId">
    <vt:lpwstr>1955375</vt:lpwstr>
  </property>
  <property fmtid="{D5CDD505-2E9C-101B-9397-08002B2CF9AE}" pid="4" name="ProjectId">
    <vt:lpwstr>0</vt:lpwstr>
  </property>
  <property fmtid="{D5CDD505-2E9C-101B-9397-08002B2CF9AE}" pid="5" name="StyleId">
    <vt:lpwstr>http://www.zotero.org/styles/vancouver</vt:lpwstr>
  </property>
</Properties>
</file>